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6DF8F7" w14:textId="26760C1E" w:rsidR="009B4370" w:rsidRPr="004C7FF5" w:rsidRDefault="009B4370" w:rsidP="009B4370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FA7872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3E74FE">
        <w:rPr>
          <w:rFonts w:ascii="Arial" w:eastAsia="MS Mincho" w:hAnsi="Arial"/>
          <w:b/>
          <w:sz w:val="24"/>
          <w:szCs w:val="24"/>
          <w:lang w:val="en-GB" w:eastAsia="x-none"/>
        </w:rPr>
        <w:t>3</w:t>
      </w:r>
      <w:r w:rsidR="00125D24">
        <w:rPr>
          <w:rFonts w:ascii="Arial" w:eastAsia="MS Mincho" w:hAnsi="Arial"/>
          <w:b/>
          <w:sz w:val="24"/>
          <w:szCs w:val="24"/>
          <w:lang w:val="en-GB" w:eastAsia="x-none"/>
        </w:rPr>
        <w:t>bis</w:t>
      </w:r>
      <w:r w:rsidR="006E3174">
        <w:rPr>
          <w:rFonts w:ascii="Arial" w:eastAsia="MS Mincho" w:hAnsi="Arial"/>
          <w:b/>
          <w:sz w:val="24"/>
          <w:szCs w:val="24"/>
          <w:lang w:val="en-GB" w:eastAsia="x-none"/>
        </w:rPr>
        <w:t xml:space="preserve"> electronic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00519C">
        <w:rPr>
          <w:rFonts w:ascii="Arial" w:eastAsia="MS Mincho" w:hAnsi="Arial"/>
          <w:b/>
          <w:sz w:val="24"/>
          <w:szCs w:val="24"/>
          <w:lang w:val="en-GB" w:eastAsia="x-none"/>
        </w:rPr>
        <w:t>2103203</w:t>
      </w:r>
    </w:p>
    <w:p w14:paraId="1AF4E8E9" w14:textId="7B9160E5" w:rsidR="009B4370" w:rsidRPr="004C7FF5" w:rsidRDefault="00834E28" w:rsidP="009B4370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834E28">
        <w:rPr>
          <w:rFonts w:ascii="Arial" w:eastAsia="MS Mincho" w:hAnsi="Arial"/>
          <w:b/>
          <w:sz w:val="24"/>
          <w:szCs w:val="24"/>
          <w:lang w:val="en-GB" w:eastAsia="x-none"/>
        </w:rPr>
        <w:t xml:space="preserve">Online, </w:t>
      </w:r>
      <w:r w:rsidR="00125D24">
        <w:rPr>
          <w:rFonts w:ascii="Arial" w:eastAsia="MS Mincho" w:hAnsi="Arial"/>
          <w:b/>
          <w:sz w:val="24"/>
          <w:szCs w:val="24"/>
          <w:lang w:val="en-GB" w:eastAsia="x-none"/>
        </w:rPr>
        <w:t>April 12</w:t>
      </w:r>
      <w:r w:rsidR="00125D24" w:rsidRPr="00125D24">
        <w:rPr>
          <w:rFonts w:ascii="Arial" w:eastAsia="MS Mincho" w:hAnsi="Arial"/>
          <w:b/>
          <w:sz w:val="24"/>
          <w:szCs w:val="24"/>
          <w:vertAlign w:val="superscript"/>
          <w:lang w:val="en-GB" w:eastAsia="x-none"/>
        </w:rPr>
        <w:t>th</w:t>
      </w:r>
      <w:r w:rsidR="00125D24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20</w:t>
      </w:r>
      <w:r w:rsidR="00125D24" w:rsidRPr="00125D24">
        <w:rPr>
          <w:rFonts w:ascii="Arial" w:eastAsia="MS Mincho" w:hAnsi="Arial"/>
          <w:b/>
          <w:sz w:val="24"/>
          <w:szCs w:val="24"/>
          <w:vertAlign w:val="superscript"/>
          <w:lang w:val="en-GB" w:eastAsia="x-none"/>
        </w:rPr>
        <w:t>th</w:t>
      </w:r>
      <w:r w:rsidR="00125D24">
        <w:rPr>
          <w:rFonts w:ascii="Arial" w:eastAsia="MS Mincho" w:hAnsi="Arial"/>
          <w:b/>
          <w:sz w:val="24"/>
          <w:szCs w:val="24"/>
          <w:lang w:val="en-GB" w:eastAsia="x-none"/>
        </w:rPr>
        <w:t>,</w:t>
      </w:r>
      <w:r w:rsidRPr="00834E28">
        <w:rPr>
          <w:rFonts w:ascii="Arial" w:eastAsia="MS Mincho" w:hAnsi="Arial"/>
          <w:b/>
          <w:sz w:val="24"/>
          <w:szCs w:val="24"/>
          <w:lang w:val="en-GB" w:eastAsia="x-none"/>
        </w:rPr>
        <w:t xml:space="preserve"> 2021</w:t>
      </w:r>
      <w:r w:rsidR="009B4370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125D24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9B4370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9B4370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097E991" w14:textId="77777777" w:rsidR="009B4370" w:rsidRDefault="009B437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EE83EFD" w14:textId="39D86BB1" w:rsidR="009B4370" w:rsidRPr="004B1878" w:rsidRDefault="009B4370" w:rsidP="009B4370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6D5C0E">
        <w:rPr>
          <w:rFonts w:ascii="Arial" w:hAnsi="Arial" w:cs="Arial"/>
          <w:b/>
          <w:bCs/>
          <w:sz w:val="24"/>
          <w:szCs w:val="20"/>
        </w:rPr>
        <w:t>8</w:t>
      </w:r>
      <w:r w:rsidRPr="004B1878">
        <w:rPr>
          <w:rFonts w:ascii="Arial" w:hAnsi="Arial" w:cs="Arial"/>
          <w:b/>
          <w:bCs/>
          <w:sz w:val="24"/>
          <w:szCs w:val="20"/>
        </w:rPr>
        <w:t>.</w:t>
      </w:r>
      <w:r w:rsidR="0082716D">
        <w:rPr>
          <w:rFonts w:ascii="Arial" w:hAnsi="Arial" w:cs="Arial"/>
          <w:b/>
          <w:bCs/>
          <w:sz w:val="24"/>
          <w:szCs w:val="20"/>
        </w:rPr>
        <w:t>7</w:t>
      </w:r>
      <w:r w:rsidRPr="004B1878">
        <w:rPr>
          <w:rFonts w:ascii="Arial" w:hAnsi="Arial" w:cs="Arial"/>
          <w:b/>
          <w:bCs/>
          <w:sz w:val="24"/>
          <w:szCs w:val="20"/>
        </w:rPr>
        <w:t>.</w:t>
      </w:r>
      <w:r w:rsidR="0082716D">
        <w:rPr>
          <w:rFonts w:ascii="Arial" w:hAnsi="Arial" w:cs="Arial"/>
          <w:b/>
          <w:bCs/>
          <w:sz w:val="24"/>
          <w:szCs w:val="20"/>
        </w:rPr>
        <w:t>4</w:t>
      </w:r>
      <w:r w:rsidR="003544FA">
        <w:rPr>
          <w:rFonts w:ascii="Arial" w:hAnsi="Arial" w:cs="Arial"/>
          <w:b/>
          <w:bCs/>
          <w:sz w:val="24"/>
          <w:szCs w:val="20"/>
        </w:rPr>
        <w:t>.</w:t>
      </w:r>
      <w:r w:rsidR="00F95476">
        <w:rPr>
          <w:rFonts w:ascii="Arial" w:hAnsi="Arial" w:cs="Arial"/>
          <w:b/>
          <w:bCs/>
          <w:sz w:val="24"/>
          <w:szCs w:val="20"/>
        </w:rPr>
        <w:t>1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4EC5252F" w14:textId="2B8587FF" w:rsidR="009B4370" w:rsidRPr="004B1878" w:rsidRDefault="009B4370" w:rsidP="009B4370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7C305B88" w14:textId="5720DF6B" w:rsidR="009B4370" w:rsidRPr="004B1878" w:rsidRDefault="009B4370" w:rsidP="00BE06FE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E61D99" w:rsidRPr="00E61D99">
        <w:rPr>
          <w:rFonts w:ascii="Arial" w:hAnsi="Arial" w:cs="Arial"/>
          <w:b/>
          <w:bCs/>
          <w:sz w:val="24"/>
          <w:szCs w:val="20"/>
        </w:rPr>
        <w:t>UE to Network Relay Connection Establishment</w:t>
      </w:r>
    </w:p>
    <w:p w14:paraId="0197657D" w14:textId="33E5E89F" w:rsidR="009C0564" w:rsidRPr="001F5D8D" w:rsidRDefault="009B4370" w:rsidP="001F5D8D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281D3039" w14:textId="72D67A52" w:rsidR="009C0564" w:rsidRPr="00D74B92" w:rsidRDefault="009C0564" w:rsidP="00C97A0A">
      <w:pPr>
        <w:pStyle w:val="Heading1"/>
        <w:numPr>
          <w:ilvl w:val="0"/>
          <w:numId w:val="0"/>
        </w:numPr>
        <w:ind w:left="432" w:hanging="432"/>
        <w:rPr>
          <w:rFonts w:cs="Arial"/>
        </w:rPr>
      </w:pPr>
    </w:p>
    <w:p w14:paraId="2F3FAFB5" w14:textId="53884586" w:rsidR="00513D5D" w:rsidRPr="0097577E" w:rsidRDefault="0002545D" w:rsidP="00AA6A88">
      <w:pPr>
        <w:spacing w:after="240"/>
        <w:rPr>
          <w:sz w:val="20"/>
          <w:szCs w:val="20"/>
        </w:rPr>
      </w:pPr>
      <w:r w:rsidRPr="0097577E">
        <w:rPr>
          <w:rFonts w:eastAsia="等线"/>
          <w:sz w:val="20"/>
          <w:szCs w:val="20"/>
          <w:lang w:val="en-GB"/>
        </w:rPr>
        <w:t xml:space="preserve">For both in-coverage and out-of-coverage </w:t>
      </w:r>
      <w:r w:rsidR="00196C40" w:rsidRPr="0097577E">
        <w:rPr>
          <w:rFonts w:eastAsia="等线"/>
          <w:sz w:val="20"/>
          <w:szCs w:val="20"/>
          <w:lang w:val="en-GB"/>
        </w:rPr>
        <w:t>remote UE</w:t>
      </w:r>
      <w:r w:rsidRPr="0097577E">
        <w:rPr>
          <w:rFonts w:eastAsia="等线"/>
          <w:sz w:val="20"/>
          <w:szCs w:val="20"/>
          <w:lang w:val="en-GB"/>
        </w:rPr>
        <w:t xml:space="preserve">, when the </w:t>
      </w:r>
      <w:r w:rsidRPr="0097577E">
        <w:rPr>
          <w:rFonts w:eastAsia="等线" w:hint="eastAsia"/>
          <w:sz w:val="20"/>
          <w:szCs w:val="20"/>
          <w:lang w:val="en-GB"/>
        </w:rPr>
        <w:t xml:space="preserve">first RRC message </w:t>
      </w:r>
      <w:r w:rsidR="00196C40" w:rsidRPr="0097577E">
        <w:rPr>
          <w:rFonts w:eastAsia="等线"/>
          <w:sz w:val="20"/>
          <w:szCs w:val="20"/>
          <w:lang w:val="en-GB"/>
        </w:rPr>
        <w:t xml:space="preserve">is sent </w:t>
      </w:r>
      <w:r w:rsidRPr="0097577E">
        <w:rPr>
          <w:rFonts w:eastAsia="等线" w:hint="eastAsia"/>
          <w:sz w:val="20"/>
          <w:szCs w:val="20"/>
          <w:lang w:val="en-GB"/>
        </w:rPr>
        <w:t xml:space="preserve">for </w:t>
      </w:r>
      <w:r w:rsidR="00196C40" w:rsidRPr="0097577E">
        <w:rPr>
          <w:rFonts w:eastAsia="等线"/>
          <w:sz w:val="20"/>
          <w:szCs w:val="20"/>
          <w:lang w:val="en-GB"/>
        </w:rPr>
        <w:t>the UE to network relay</w:t>
      </w:r>
      <w:r w:rsidRPr="0097577E">
        <w:rPr>
          <w:rFonts w:eastAsia="等线"/>
          <w:sz w:val="20"/>
          <w:szCs w:val="20"/>
          <w:lang w:val="en-GB"/>
        </w:rPr>
        <w:t xml:space="preserve"> </w:t>
      </w:r>
      <w:r w:rsidRPr="0097577E">
        <w:rPr>
          <w:rFonts w:eastAsia="等线" w:hint="eastAsia"/>
          <w:sz w:val="20"/>
          <w:szCs w:val="20"/>
          <w:lang w:val="en-GB"/>
        </w:rPr>
        <w:t>connection establishment</w:t>
      </w:r>
      <w:r w:rsidRPr="0097577E">
        <w:rPr>
          <w:rFonts w:eastAsia="等线"/>
          <w:sz w:val="20"/>
          <w:szCs w:val="20"/>
          <w:lang w:val="en-GB"/>
        </w:rPr>
        <w:t xml:space="preserve">, </w:t>
      </w:r>
      <w:r w:rsidR="00196C40" w:rsidRPr="0097577E">
        <w:rPr>
          <w:rFonts w:eastAsia="等线"/>
          <w:sz w:val="20"/>
          <w:szCs w:val="20"/>
          <w:lang w:val="en-GB"/>
        </w:rPr>
        <w:t>“</w:t>
      </w:r>
      <w:r w:rsidRPr="0097577E">
        <w:rPr>
          <w:rFonts w:eastAsia="等线"/>
          <w:sz w:val="20"/>
          <w:szCs w:val="20"/>
          <w:highlight w:val="yellow"/>
          <w:lang w:val="en-GB"/>
        </w:rPr>
        <w:t>t</w:t>
      </w:r>
      <w:r w:rsidRPr="0097577E">
        <w:rPr>
          <w:rFonts w:eastAsia="等线" w:hint="eastAsia"/>
          <w:sz w:val="20"/>
          <w:szCs w:val="20"/>
          <w:highlight w:val="yellow"/>
          <w:lang w:val="en-GB"/>
        </w:rPr>
        <w:t xml:space="preserve">he </w:t>
      </w:r>
      <w:r w:rsidRPr="0097577E">
        <w:rPr>
          <w:rFonts w:eastAsia="等线"/>
          <w:sz w:val="20"/>
          <w:szCs w:val="20"/>
          <w:highlight w:val="yellow"/>
          <w:lang w:val="en-GB"/>
        </w:rPr>
        <w:t xml:space="preserve">PC5 L2 </w:t>
      </w:r>
      <w:r w:rsidRPr="0097577E">
        <w:rPr>
          <w:rFonts w:eastAsia="等线" w:hint="eastAsia"/>
          <w:sz w:val="20"/>
          <w:szCs w:val="20"/>
          <w:highlight w:val="yellow"/>
          <w:lang w:val="en-GB"/>
        </w:rPr>
        <w:t>configuration</w:t>
      </w:r>
      <w:r w:rsidRPr="0097577E">
        <w:rPr>
          <w:rFonts w:eastAsia="等线" w:hint="eastAsia"/>
          <w:sz w:val="20"/>
          <w:szCs w:val="20"/>
          <w:lang w:val="en-GB"/>
        </w:rPr>
        <w:t xml:space="preserve"> for </w:t>
      </w:r>
      <w:r w:rsidRPr="0097577E">
        <w:rPr>
          <w:rFonts w:eastAsia="等线"/>
          <w:sz w:val="20"/>
          <w:szCs w:val="20"/>
          <w:lang w:val="en-GB"/>
        </w:rPr>
        <w:t xml:space="preserve">the transmission between the Remote UE and the UE-to-Network Relay UE </w:t>
      </w:r>
      <w:r w:rsidRPr="0097577E">
        <w:rPr>
          <w:rFonts w:eastAsia="等线"/>
          <w:sz w:val="20"/>
          <w:szCs w:val="20"/>
          <w:highlight w:val="yellow"/>
          <w:lang w:val="en-GB"/>
        </w:rPr>
        <w:t>can be based on the RLC/MAC configuration</w:t>
      </w:r>
      <w:r w:rsidRPr="0097577E">
        <w:rPr>
          <w:rFonts w:eastAsia="等线" w:hint="eastAsia"/>
          <w:sz w:val="20"/>
          <w:szCs w:val="20"/>
          <w:highlight w:val="yellow"/>
          <w:lang w:val="en-GB"/>
        </w:rPr>
        <w:t xml:space="preserve"> </w:t>
      </w:r>
      <w:r w:rsidRPr="0097577E">
        <w:rPr>
          <w:rFonts w:eastAsia="等线"/>
          <w:sz w:val="20"/>
          <w:szCs w:val="20"/>
          <w:highlight w:val="yellow"/>
          <w:lang w:val="en-GB"/>
        </w:rPr>
        <w:t>defined</w:t>
      </w:r>
      <w:r w:rsidRPr="0097577E">
        <w:rPr>
          <w:rFonts w:eastAsia="等线" w:hint="eastAsia"/>
          <w:sz w:val="20"/>
          <w:szCs w:val="20"/>
          <w:highlight w:val="yellow"/>
          <w:lang w:val="en-GB"/>
        </w:rPr>
        <w:t xml:space="preserve"> in spec</w:t>
      </w:r>
      <w:r w:rsidRPr="0097577E">
        <w:rPr>
          <w:rFonts w:eastAsia="等线"/>
          <w:sz w:val="20"/>
          <w:szCs w:val="20"/>
          <w:highlight w:val="yellow"/>
          <w:lang w:val="en-GB"/>
        </w:rPr>
        <w:t>ification</w:t>
      </w:r>
      <w:r w:rsidRPr="0097577E">
        <w:rPr>
          <w:rFonts w:eastAsia="等线" w:hint="eastAsia"/>
          <w:sz w:val="20"/>
          <w:szCs w:val="20"/>
          <w:highlight w:val="yellow"/>
          <w:lang w:val="en-GB"/>
        </w:rPr>
        <w:t>s</w:t>
      </w:r>
      <w:r w:rsidRPr="0097577E">
        <w:rPr>
          <w:rFonts w:eastAsia="等线"/>
          <w:sz w:val="20"/>
          <w:szCs w:val="20"/>
          <w:highlight w:val="yellow"/>
          <w:lang w:val="en-GB"/>
        </w:rPr>
        <w:t>.</w:t>
      </w:r>
      <w:r w:rsidRPr="0097577E">
        <w:rPr>
          <w:sz w:val="20"/>
          <w:szCs w:val="20"/>
        </w:rPr>
        <w:t>”</w:t>
      </w:r>
      <w:r w:rsidR="00196C40" w:rsidRPr="0097577E">
        <w:rPr>
          <w:sz w:val="20"/>
          <w:szCs w:val="20"/>
        </w:rPr>
        <w:t xml:space="preserve"> [1]</w:t>
      </w:r>
      <w:r w:rsidR="00CE5371" w:rsidRPr="0097577E">
        <w:rPr>
          <w:sz w:val="20"/>
          <w:szCs w:val="20"/>
        </w:rPr>
        <w:t xml:space="preserve"> It is further elaborated in the “Procedure for Remote UE connection establishment” that “Step 2. The Remote UE sends the first RRC message (i.e., </w:t>
      </w:r>
      <w:proofErr w:type="spellStart"/>
      <w:r w:rsidR="00CE5371" w:rsidRPr="0097577E">
        <w:rPr>
          <w:i/>
          <w:iCs/>
          <w:sz w:val="20"/>
          <w:szCs w:val="20"/>
        </w:rPr>
        <w:t>RRCSetupRequest</w:t>
      </w:r>
      <w:proofErr w:type="spellEnd"/>
      <w:r w:rsidR="00CE5371" w:rsidRPr="0097577E">
        <w:rPr>
          <w:sz w:val="20"/>
          <w:szCs w:val="20"/>
        </w:rPr>
        <w:t xml:space="preserve">) for its connection establishment with </w:t>
      </w:r>
      <w:proofErr w:type="spellStart"/>
      <w:r w:rsidR="00CE5371" w:rsidRPr="0097577E">
        <w:rPr>
          <w:sz w:val="20"/>
          <w:szCs w:val="20"/>
        </w:rPr>
        <w:t>gNB</w:t>
      </w:r>
      <w:proofErr w:type="spellEnd"/>
      <w:r w:rsidR="00CE5371" w:rsidRPr="0097577E">
        <w:rPr>
          <w:sz w:val="20"/>
          <w:szCs w:val="20"/>
        </w:rPr>
        <w:t xml:space="preserve"> via the Relay UE, </w:t>
      </w:r>
      <w:r w:rsidR="00CE5371" w:rsidRPr="0097577E">
        <w:rPr>
          <w:sz w:val="20"/>
          <w:szCs w:val="20"/>
          <w:highlight w:val="yellow"/>
        </w:rPr>
        <w:t>using a default L2 configuration on PC5</w:t>
      </w:r>
      <w:r w:rsidR="00CE5371" w:rsidRPr="0097577E">
        <w:rPr>
          <w:sz w:val="20"/>
          <w:szCs w:val="20"/>
        </w:rPr>
        <w:t xml:space="preserve">.  The </w:t>
      </w:r>
      <w:proofErr w:type="spellStart"/>
      <w:r w:rsidR="00CE5371" w:rsidRPr="0097577E">
        <w:rPr>
          <w:sz w:val="20"/>
          <w:szCs w:val="20"/>
        </w:rPr>
        <w:t>gNB</w:t>
      </w:r>
      <w:proofErr w:type="spellEnd"/>
      <w:r w:rsidR="00CE5371" w:rsidRPr="0097577E">
        <w:rPr>
          <w:sz w:val="20"/>
          <w:szCs w:val="20"/>
        </w:rPr>
        <w:t xml:space="preserve"> responds with an </w:t>
      </w:r>
      <w:proofErr w:type="spellStart"/>
      <w:r w:rsidR="00CE5371" w:rsidRPr="00EE02FC">
        <w:rPr>
          <w:i/>
          <w:iCs/>
          <w:sz w:val="20"/>
          <w:szCs w:val="20"/>
        </w:rPr>
        <w:t>RRCSetup</w:t>
      </w:r>
      <w:proofErr w:type="spellEnd"/>
      <w:r w:rsidR="00CE5371" w:rsidRPr="0097577E">
        <w:rPr>
          <w:sz w:val="20"/>
          <w:szCs w:val="20"/>
        </w:rPr>
        <w:t xml:space="preserve"> message to Remote UE. The </w:t>
      </w:r>
      <w:proofErr w:type="spellStart"/>
      <w:r w:rsidR="00CE5371" w:rsidRPr="00EE02FC">
        <w:rPr>
          <w:i/>
          <w:iCs/>
          <w:sz w:val="20"/>
          <w:szCs w:val="20"/>
        </w:rPr>
        <w:t>RRCSetup</w:t>
      </w:r>
      <w:proofErr w:type="spellEnd"/>
      <w:r w:rsidR="00CE5371" w:rsidRPr="0097577E">
        <w:rPr>
          <w:sz w:val="20"/>
          <w:szCs w:val="20"/>
        </w:rPr>
        <w:t xml:space="preserve"> delivery to the Remote UE </w:t>
      </w:r>
      <w:r w:rsidR="00CE5371" w:rsidRPr="0097577E">
        <w:rPr>
          <w:sz w:val="20"/>
          <w:szCs w:val="20"/>
          <w:highlight w:val="yellow"/>
        </w:rPr>
        <w:t>uses the default configuration on PC5</w:t>
      </w:r>
      <w:r w:rsidR="00CE5371" w:rsidRPr="0097577E">
        <w:rPr>
          <w:sz w:val="20"/>
          <w:szCs w:val="20"/>
        </w:rPr>
        <w:t xml:space="preserve">. If the Relay UE had not started in RRC_CONNECTED, it would need to do its own connection establishment upon reception of a message </w:t>
      </w:r>
      <w:r w:rsidR="00CE5371" w:rsidRPr="0097577E">
        <w:rPr>
          <w:sz w:val="20"/>
          <w:szCs w:val="20"/>
          <w:highlight w:val="yellow"/>
        </w:rPr>
        <w:t>on the default L2 configuration on PC5</w:t>
      </w:r>
      <w:r w:rsidR="00CE5371" w:rsidRPr="0097577E">
        <w:rPr>
          <w:sz w:val="20"/>
          <w:szCs w:val="20"/>
        </w:rPr>
        <w:t xml:space="preserve">. </w:t>
      </w:r>
      <w:r w:rsidR="00CE5371" w:rsidRPr="0097577E">
        <w:rPr>
          <w:sz w:val="20"/>
          <w:szCs w:val="20"/>
          <w:highlight w:val="green"/>
        </w:rPr>
        <w:t>The details</w:t>
      </w:r>
      <w:r w:rsidR="00CE5371" w:rsidRPr="0097577E">
        <w:rPr>
          <w:sz w:val="20"/>
          <w:szCs w:val="20"/>
        </w:rPr>
        <w:t xml:space="preserve"> for Relay UE to forward the </w:t>
      </w:r>
      <w:proofErr w:type="spellStart"/>
      <w:r w:rsidR="00CE5371" w:rsidRPr="0097577E">
        <w:rPr>
          <w:i/>
          <w:iCs/>
          <w:sz w:val="20"/>
          <w:szCs w:val="20"/>
        </w:rPr>
        <w:t>RRCSetupRequest</w:t>
      </w:r>
      <w:proofErr w:type="spellEnd"/>
      <w:r w:rsidR="00CE5371" w:rsidRPr="0097577E">
        <w:rPr>
          <w:i/>
          <w:iCs/>
          <w:sz w:val="20"/>
          <w:szCs w:val="20"/>
        </w:rPr>
        <w:t>/</w:t>
      </w:r>
      <w:proofErr w:type="spellStart"/>
      <w:r w:rsidR="00CE5371" w:rsidRPr="0097577E">
        <w:rPr>
          <w:i/>
          <w:iCs/>
          <w:sz w:val="20"/>
          <w:szCs w:val="20"/>
        </w:rPr>
        <w:t>RRCSetup</w:t>
      </w:r>
      <w:proofErr w:type="spellEnd"/>
      <w:r w:rsidR="00CE5371" w:rsidRPr="0097577E">
        <w:rPr>
          <w:sz w:val="20"/>
          <w:szCs w:val="20"/>
        </w:rPr>
        <w:t xml:space="preserve"> message for Remote UE </w:t>
      </w:r>
      <w:r w:rsidR="00CE5371" w:rsidRPr="0097577E">
        <w:rPr>
          <w:sz w:val="20"/>
          <w:szCs w:val="20"/>
          <w:highlight w:val="green"/>
        </w:rPr>
        <w:t>at this step can be discussed in WI phase.</w:t>
      </w:r>
      <w:r w:rsidR="00CE5371" w:rsidRPr="0097577E">
        <w:rPr>
          <w:sz w:val="20"/>
          <w:szCs w:val="20"/>
        </w:rPr>
        <w:t>”</w:t>
      </w:r>
      <w:r w:rsidR="00EB1488">
        <w:rPr>
          <w:sz w:val="20"/>
          <w:szCs w:val="20"/>
        </w:rPr>
        <w:t xml:space="preserve"> [1]</w:t>
      </w:r>
    </w:p>
    <w:p w14:paraId="15545B96" w14:textId="77777777" w:rsidR="008C6AA9" w:rsidRDefault="000938FF" w:rsidP="00AA6A88">
      <w:pPr>
        <w:spacing w:after="240"/>
        <w:rPr>
          <w:sz w:val="20"/>
          <w:szCs w:val="20"/>
        </w:rPr>
      </w:pPr>
      <w:r w:rsidRPr="0097577E">
        <w:rPr>
          <w:sz w:val="20"/>
          <w:szCs w:val="20"/>
        </w:rPr>
        <w:t>The</w:t>
      </w:r>
      <w:r w:rsidR="00BE0749" w:rsidRPr="0097577E">
        <w:rPr>
          <w:sz w:val="20"/>
          <w:szCs w:val="20"/>
        </w:rPr>
        <w:t xml:space="preserve"> need of </w:t>
      </w:r>
      <w:r w:rsidR="008C6AA9">
        <w:rPr>
          <w:sz w:val="20"/>
          <w:szCs w:val="20"/>
        </w:rPr>
        <w:t xml:space="preserve">a </w:t>
      </w:r>
      <w:r w:rsidR="00BE0749" w:rsidRPr="0097577E">
        <w:rPr>
          <w:sz w:val="20"/>
          <w:szCs w:val="20"/>
        </w:rPr>
        <w:t>“default L2 configuration on PC5” or “PC5 L2 configuration defined in specification” for first RRC message</w:t>
      </w:r>
      <w:r w:rsidR="00B04E63" w:rsidRPr="0097577E">
        <w:rPr>
          <w:sz w:val="20"/>
          <w:szCs w:val="20"/>
        </w:rPr>
        <w:t>s</w:t>
      </w:r>
      <w:r w:rsidR="00BE0749" w:rsidRPr="0097577E">
        <w:rPr>
          <w:sz w:val="20"/>
          <w:szCs w:val="20"/>
        </w:rPr>
        <w:t xml:space="preserve">, such as </w:t>
      </w:r>
      <w:proofErr w:type="spellStart"/>
      <w:r w:rsidR="00BE0749" w:rsidRPr="0097577E">
        <w:rPr>
          <w:rFonts w:eastAsia="Malgun Gothic"/>
          <w:i/>
          <w:sz w:val="20"/>
          <w:szCs w:val="20"/>
          <w:lang w:val="en-GB"/>
        </w:rPr>
        <w:t>RRCSetupRequest</w:t>
      </w:r>
      <w:proofErr w:type="spellEnd"/>
      <w:r w:rsidR="00BE0749" w:rsidRPr="0097577E">
        <w:rPr>
          <w:rFonts w:eastAsia="Malgun Gothic"/>
          <w:sz w:val="20"/>
          <w:szCs w:val="20"/>
          <w:lang w:val="en-GB"/>
        </w:rPr>
        <w:t>/</w:t>
      </w:r>
      <w:proofErr w:type="spellStart"/>
      <w:r w:rsidR="00BE0749" w:rsidRPr="0097577E">
        <w:rPr>
          <w:rFonts w:eastAsia="Malgun Gothic"/>
          <w:i/>
          <w:sz w:val="20"/>
          <w:szCs w:val="20"/>
          <w:lang w:val="en-GB"/>
        </w:rPr>
        <w:t>RRCSetup</w:t>
      </w:r>
      <w:proofErr w:type="spellEnd"/>
      <w:r w:rsidR="00BE0749" w:rsidRPr="0097577E">
        <w:rPr>
          <w:sz w:val="20"/>
          <w:szCs w:val="20"/>
        </w:rPr>
        <w:t xml:space="preserve"> messages, seems to </w:t>
      </w:r>
      <w:r w:rsidR="00271F44" w:rsidRPr="0097577E">
        <w:rPr>
          <w:sz w:val="20"/>
          <w:szCs w:val="20"/>
        </w:rPr>
        <w:t>be motivated</w:t>
      </w:r>
      <w:r w:rsidR="00BE0749" w:rsidRPr="0097577E">
        <w:rPr>
          <w:sz w:val="20"/>
          <w:szCs w:val="20"/>
        </w:rPr>
        <w:t xml:space="preserve"> </w:t>
      </w:r>
      <w:r w:rsidR="00271F44" w:rsidRPr="0097577E">
        <w:rPr>
          <w:sz w:val="20"/>
          <w:szCs w:val="20"/>
        </w:rPr>
        <w:t>by</w:t>
      </w:r>
      <w:r w:rsidR="00BE0749" w:rsidRPr="0097577E">
        <w:rPr>
          <w:sz w:val="20"/>
          <w:szCs w:val="20"/>
        </w:rPr>
        <w:t xml:space="preserve"> the </w:t>
      </w:r>
      <w:r w:rsidR="00271F44" w:rsidRPr="0097577E">
        <w:rPr>
          <w:sz w:val="20"/>
          <w:szCs w:val="20"/>
        </w:rPr>
        <w:t xml:space="preserve">existence of the </w:t>
      </w:r>
      <w:r w:rsidR="00BE0749" w:rsidRPr="0097577E">
        <w:rPr>
          <w:sz w:val="20"/>
          <w:szCs w:val="20"/>
        </w:rPr>
        <w:t xml:space="preserve">sections 9.2 </w:t>
      </w:r>
      <w:r w:rsidR="00271F44" w:rsidRPr="0097577E">
        <w:rPr>
          <w:sz w:val="20"/>
          <w:szCs w:val="20"/>
        </w:rPr>
        <w:t>“Default radio configurations” and 9.3 “</w:t>
      </w:r>
      <w:proofErr w:type="spellStart"/>
      <w:r w:rsidR="00271F44" w:rsidRPr="0097577E">
        <w:rPr>
          <w:sz w:val="20"/>
          <w:szCs w:val="20"/>
        </w:rPr>
        <w:t>Sidelink</w:t>
      </w:r>
      <w:proofErr w:type="spellEnd"/>
      <w:r w:rsidR="00271F44" w:rsidRPr="0097577E">
        <w:rPr>
          <w:sz w:val="20"/>
          <w:szCs w:val="20"/>
        </w:rPr>
        <w:t xml:space="preserve"> pre-configured parameters” of RRC specification [2], respectively for </w:t>
      </w:r>
      <w:proofErr w:type="spellStart"/>
      <w:r w:rsidR="00271F44" w:rsidRPr="0097577E">
        <w:rPr>
          <w:sz w:val="20"/>
          <w:szCs w:val="20"/>
        </w:rPr>
        <w:t>Uu</w:t>
      </w:r>
      <w:proofErr w:type="spellEnd"/>
      <w:r w:rsidR="00271F44" w:rsidRPr="0097577E">
        <w:rPr>
          <w:sz w:val="20"/>
          <w:szCs w:val="20"/>
        </w:rPr>
        <w:t xml:space="preserve"> and PC5 RRC connection establishment. </w:t>
      </w:r>
    </w:p>
    <w:p w14:paraId="7862CCE9" w14:textId="4187E476" w:rsidR="000938FF" w:rsidRPr="0097577E" w:rsidRDefault="00271F44" w:rsidP="00AA6A88">
      <w:pPr>
        <w:spacing w:after="240"/>
        <w:rPr>
          <w:sz w:val="20"/>
          <w:szCs w:val="20"/>
        </w:rPr>
      </w:pPr>
      <w:r w:rsidRPr="0097577E">
        <w:rPr>
          <w:sz w:val="20"/>
          <w:szCs w:val="20"/>
        </w:rPr>
        <w:t xml:space="preserve">However, connection establishment between a remote UE and a </w:t>
      </w:r>
      <w:proofErr w:type="spellStart"/>
      <w:r w:rsidRPr="0097577E">
        <w:rPr>
          <w:sz w:val="20"/>
          <w:szCs w:val="20"/>
        </w:rPr>
        <w:t>gNB</w:t>
      </w:r>
      <w:proofErr w:type="spellEnd"/>
      <w:r w:rsidRPr="0097577E">
        <w:rPr>
          <w:sz w:val="20"/>
          <w:szCs w:val="20"/>
        </w:rPr>
        <w:t xml:space="preserve"> through a relay UE proceeds only after PC5 RRC connection between the remote UE and the relay UE and </w:t>
      </w:r>
      <w:proofErr w:type="spellStart"/>
      <w:r w:rsidRPr="0097577E">
        <w:rPr>
          <w:sz w:val="20"/>
          <w:szCs w:val="20"/>
        </w:rPr>
        <w:t>Uu</w:t>
      </w:r>
      <w:proofErr w:type="spellEnd"/>
      <w:r w:rsidRPr="0097577E">
        <w:rPr>
          <w:sz w:val="20"/>
          <w:szCs w:val="20"/>
        </w:rPr>
        <w:t xml:space="preserve"> RRC connection between the relay UE and the </w:t>
      </w:r>
      <w:proofErr w:type="spellStart"/>
      <w:r w:rsidRPr="0097577E">
        <w:rPr>
          <w:sz w:val="20"/>
          <w:szCs w:val="20"/>
        </w:rPr>
        <w:t>gNB</w:t>
      </w:r>
      <w:proofErr w:type="spellEnd"/>
      <w:r w:rsidRPr="0097577E">
        <w:rPr>
          <w:sz w:val="20"/>
          <w:szCs w:val="20"/>
        </w:rPr>
        <w:t xml:space="preserve"> are already established. </w:t>
      </w:r>
      <w:r w:rsidR="00B04E63" w:rsidRPr="0097577E">
        <w:rPr>
          <w:sz w:val="20"/>
          <w:szCs w:val="20"/>
        </w:rPr>
        <w:t xml:space="preserve">Then, the first RRC messages, such as </w:t>
      </w:r>
      <w:proofErr w:type="spellStart"/>
      <w:r w:rsidR="00B04E63" w:rsidRPr="0097577E">
        <w:rPr>
          <w:i/>
          <w:iCs/>
          <w:sz w:val="20"/>
          <w:szCs w:val="20"/>
        </w:rPr>
        <w:t>RRCSetupRequest</w:t>
      </w:r>
      <w:proofErr w:type="spellEnd"/>
      <w:r w:rsidR="00B04E63" w:rsidRPr="0097577E">
        <w:rPr>
          <w:i/>
          <w:iCs/>
          <w:sz w:val="20"/>
          <w:szCs w:val="20"/>
        </w:rPr>
        <w:t>/</w:t>
      </w:r>
      <w:proofErr w:type="spellStart"/>
      <w:r w:rsidR="00B04E63" w:rsidRPr="0097577E">
        <w:rPr>
          <w:i/>
          <w:iCs/>
          <w:sz w:val="20"/>
          <w:szCs w:val="20"/>
        </w:rPr>
        <w:t>RRCSetup</w:t>
      </w:r>
      <w:proofErr w:type="spellEnd"/>
      <w:r w:rsidR="00B04E63" w:rsidRPr="0097577E">
        <w:rPr>
          <w:sz w:val="20"/>
          <w:szCs w:val="20"/>
        </w:rPr>
        <w:t xml:space="preserve"> messages, can be simply sent using containers in PC5 RRC </w:t>
      </w:r>
      <w:r w:rsidR="00CD230B" w:rsidRPr="0097577E">
        <w:rPr>
          <w:sz w:val="20"/>
          <w:szCs w:val="20"/>
        </w:rPr>
        <w:t xml:space="preserve">over </w:t>
      </w:r>
      <w:r w:rsidR="002A07CB" w:rsidRPr="0097577E">
        <w:rPr>
          <w:sz w:val="20"/>
          <w:szCs w:val="20"/>
        </w:rPr>
        <w:t>SCCH carrying PC5-RRC messages</w:t>
      </w:r>
      <w:r w:rsidR="00B04E63" w:rsidRPr="0097577E">
        <w:rPr>
          <w:sz w:val="20"/>
          <w:szCs w:val="20"/>
        </w:rPr>
        <w:t xml:space="preserve">. </w:t>
      </w:r>
      <w:r w:rsidR="0097577E" w:rsidRPr="0097577E">
        <w:rPr>
          <w:sz w:val="20"/>
          <w:szCs w:val="20"/>
        </w:rPr>
        <w:t xml:space="preserve">Table 1 compares sending </w:t>
      </w:r>
      <w:proofErr w:type="spellStart"/>
      <w:r w:rsidR="001645F6" w:rsidRPr="0097577E">
        <w:rPr>
          <w:i/>
          <w:iCs/>
          <w:sz w:val="20"/>
          <w:szCs w:val="20"/>
        </w:rPr>
        <w:t>RRCSetupRequest</w:t>
      </w:r>
      <w:proofErr w:type="spellEnd"/>
      <w:r w:rsidR="001645F6" w:rsidRPr="0097577E">
        <w:rPr>
          <w:i/>
          <w:iCs/>
          <w:sz w:val="20"/>
          <w:szCs w:val="20"/>
        </w:rPr>
        <w:t>/</w:t>
      </w:r>
      <w:proofErr w:type="spellStart"/>
      <w:r w:rsidR="001645F6" w:rsidRPr="0097577E">
        <w:rPr>
          <w:i/>
          <w:iCs/>
          <w:sz w:val="20"/>
          <w:szCs w:val="20"/>
        </w:rPr>
        <w:t>RRCSetup</w:t>
      </w:r>
      <w:proofErr w:type="spellEnd"/>
      <w:r w:rsidR="001645F6" w:rsidRPr="0097577E">
        <w:rPr>
          <w:sz w:val="20"/>
          <w:szCs w:val="20"/>
        </w:rPr>
        <w:t xml:space="preserve"> messages </w:t>
      </w:r>
      <w:r w:rsidR="001645F6">
        <w:rPr>
          <w:sz w:val="20"/>
          <w:szCs w:val="20"/>
        </w:rPr>
        <w:t xml:space="preserve">with </w:t>
      </w:r>
      <w:r w:rsidR="0097577E" w:rsidRPr="0097577E">
        <w:rPr>
          <w:sz w:val="20"/>
          <w:szCs w:val="20"/>
        </w:rPr>
        <w:t>default PC5 configuration</w:t>
      </w:r>
      <w:r w:rsidR="001645F6">
        <w:rPr>
          <w:sz w:val="20"/>
          <w:szCs w:val="20"/>
        </w:rPr>
        <w:t xml:space="preserve"> or over SL-SRB3.</w:t>
      </w:r>
      <w:r w:rsidR="0097577E" w:rsidRPr="0097577E">
        <w:rPr>
          <w:sz w:val="20"/>
          <w:szCs w:val="20"/>
        </w:rPr>
        <w:t xml:space="preserve"> </w:t>
      </w:r>
    </w:p>
    <w:p w14:paraId="670BEB9C" w14:textId="376FACE7" w:rsidR="00A20BDB" w:rsidRPr="00CF112B" w:rsidRDefault="00A20BDB" w:rsidP="00A20BDB">
      <w:pPr>
        <w:spacing w:after="240"/>
        <w:jc w:val="center"/>
        <w:rPr>
          <w:b/>
          <w:bCs/>
          <w:sz w:val="20"/>
          <w:szCs w:val="20"/>
        </w:rPr>
      </w:pPr>
      <w:r w:rsidRPr="00E633E4">
        <w:rPr>
          <w:b/>
          <w:bCs/>
        </w:rPr>
        <w:t>Table 1: Default PC5 configuration vs. Container over SL-SRB3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2430"/>
        <w:gridCol w:w="2700"/>
        <w:gridCol w:w="2742"/>
      </w:tblGrid>
      <w:tr w:rsidR="00DA65E2" w14:paraId="34F8E637" w14:textId="77777777" w:rsidTr="00DA65E2">
        <w:tc>
          <w:tcPr>
            <w:tcW w:w="1435" w:type="dxa"/>
          </w:tcPr>
          <w:p w14:paraId="06AF675A" w14:textId="77777777" w:rsidR="00DA65E2" w:rsidRPr="007644E8" w:rsidRDefault="00DA65E2" w:rsidP="00AA6A88">
            <w:pPr>
              <w:spacing w:after="240"/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5728A515" w14:textId="7ACF885E" w:rsidR="00DA65E2" w:rsidRPr="007644E8" w:rsidRDefault="00DA65E2" w:rsidP="00AA6A88">
            <w:pPr>
              <w:spacing w:after="240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14:paraId="4D52085F" w14:textId="7839A3C2" w:rsidR="00DA65E2" w:rsidRPr="007644E8" w:rsidRDefault="00DA65E2" w:rsidP="002A07CB">
            <w:pPr>
              <w:tabs>
                <w:tab w:val="left" w:pos="733"/>
              </w:tabs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 w:rsidRPr="007644E8">
              <w:rPr>
                <w:b/>
                <w:bCs/>
                <w:sz w:val="20"/>
                <w:szCs w:val="20"/>
              </w:rPr>
              <w:t>Default PC5 Configuration</w:t>
            </w:r>
          </w:p>
        </w:tc>
        <w:tc>
          <w:tcPr>
            <w:tcW w:w="2742" w:type="dxa"/>
          </w:tcPr>
          <w:p w14:paraId="5F17F402" w14:textId="45460465" w:rsidR="00DA65E2" w:rsidRPr="007644E8" w:rsidRDefault="00DA65E2" w:rsidP="002A07CB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 w:rsidRPr="007644E8">
              <w:rPr>
                <w:b/>
                <w:bCs/>
                <w:sz w:val="20"/>
                <w:szCs w:val="20"/>
              </w:rPr>
              <w:t xml:space="preserve">Container over </w:t>
            </w:r>
            <w:r w:rsidR="00A20BDB" w:rsidRPr="007644E8">
              <w:rPr>
                <w:b/>
                <w:bCs/>
                <w:sz w:val="20"/>
                <w:szCs w:val="20"/>
              </w:rPr>
              <w:t>SL-SRB3</w:t>
            </w:r>
          </w:p>
        </w:tc>
      </w:tr>
      <w:tr w:rsidR="00DA65E2" w14:paraId="3968753D" w14:textId="77777777" w:rsidTr="00773A8B">
        <w:tc>
          <w:tcPr>
            <w:tcW w:w="1435" w:type="dxa"/>
            <w:vMerge w:val="restart"/>
            <w:vAlign w:val="center"/>
          </w:tcPr>
          <w:p w14:paraId="7056E32F" w14:textId="3CFD4031" w:rsidR="00DA65E2" w:rsidRPr="007644E8" w:rsidRDefault="00DA65E2" w:rsidP="00DA65E2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 w:rsidRPr="007644E8">
              <w:rPr>
                <w:b/>
                <w:bCs/>
                <w:sz w:val="20"/>
                <w:szCs w:val="20"/>
              </w:rPr>
              <w:t>Specification Impact</w:t>
            </w:r>
          </w:p>
        </w:tc>
        <w:tc>
          <w:tcPr>
            <w:tcW w:w="2430" w:type="dxa"/>
          </w:tcPr>
          <w:p w14:paraId="4BA49EA0" w14:textId="0E8B909F" w:rsidR="00DA65E2" w:rsidRPr="007644E8" w:rsidRDefault="00796009" w:rsidP="00DA65E2">
            <w:pPr>
              <w:spacing w:after="240"/>
              <w:jc w:val="left"/>
              <w:rPr>
                <w:b/>
                <w:bCs/>
                <w:sz w:val="20"/>
                <w:szCs w:val="20"/>
              </w:rPr>
            </w:pPr>
            <w:r w:rsidRPr="007644E8">
              <w:rPr>
                <w:b/>
                <w:bCs/>
                <w:sz w:val="20"/>
                <w:szCs w:val="20"/>
              </w:rPr>
              <w:t>New r</w:t>
            </w:r>
            <w:r w:rsidR="00DA65E2" w:rsidRPr="007644E8">
              <w:rPr>
                <w:b/>
                <w:bCs/>
                <w:sz w:val="20"/>
                <w:szCs w:val="20"/>
              </w:rPr>
              <w:t xml:space="preserve">eserved/specified LCID </w:t>
            </w:r>
          </w:p>
        </w:tc>
        <w:tc>
          <w:tcPr>
            <w:tcW w:w="2700" w:type="dxa"/>
          </w:tcPr>
          <w:p w14:paraId="05664761" w14:textId="25A1F339" w:rsidR="00DA65E2" w:rsidRPr="007644E8" w:rsidRDefault="00DA65E2" w:rsidP="00DA65E2">
            <w:pPr>
              <w:spacing w:after="240"/>
              <w:jc w:val="left"/>
              <w:rPr>
                <w:sz w:val="20"/>
                <w:szCs w:val="20"/>
              </w:rPr>
            </w:pPr>
            <w:r w:rsidRPr="007644E8">
              <w:rPr>
                <w:sz w:val="20"/>
                <w:szCs w:val="20"/>
              </w:rPr>
              <w:t>Yes</w:t>
            </w:r>
          </w:p>
        </w:tc>
        <w:tc>
          <w:tcPr>
            <w:tcW w:w="2742" w:type="dxa"/>
          </w:tcPr>
          <w:p w14:paraId="3FCD1341" w14:textId="06AFFE28" w:rsidR="00DA65E2" w:rsidRPr="007644E8" w:rsidRDefault="00DA65E2" w:rsidP="00DA65E2">
            <w:pPr>
              <w:spacing w:after="240"/>
              <w:jc w:val="left"/>
              <w:rPr>
                <w:sz w:val="20"/>
                <w:szCs w:val="20"/>
              </w:rPr>
            </w:pPr>
            <w:r w:rsidRPr="007644E8">
              <w:rPr>
                <w:sz w:val="20"/>
                <w:szCs w:val="20"/>
              </w:rPr>
              <w:t>No</w:t>
            </w:r>
          </w:p>
        </w:tc>
      </w:tr>
      <w:tr w:rsidR="00DA65E2" w14:paraId="42C27CC2" w14:textId="77777777" w:rsidTr="00773A8B">
        <w:tc>
          <w:tcPr>
            <w:tcW w:w="1435" w:type="dxa"/>
            <w:vMerge/>
            <w:vAlign w:val="center"/>
          </w:tcPr>
          <w:p w14:paraId="22B6A532" w14:textId="77777777" w:rsidR="00DA65E2" w:rsidRPr="007644E8" w:rsidRDefault="00DA65E2" w:rsidP="00DA65E2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</w:tcPr>
          <w:p w14:paraId="776669B7" w14:textId="50568845" w:rsidR="00DA65E2" w:rsidRPr="007644E8" w:rsidRDefault="00DA65E2" w:rsidP="00DA65E2">
            <w:pPr>
              <w:spacing w:after="240"/>
              <w:jc w:val="left"/>
              <w:rPr>
                <w:b/>
                <w:bCs/>
                <w:sz w:val="20"/>
                <w:szCs w:val="20"/>
              </w:rPr>
            </w:pPr>
            <w:r w:rsidRPr="007644E8">
              <w:rPr>
                <w:b/>
                <w:bCs/>
                <w:sz w:val="20"/>
                <w:szCs w:val="20"/>
              </w:rPr>
              <w:t>Default/specified MAC/RLC configuration</w:t>
            </w:r>
          </w:p>
        </w:tc>
        <w:tc>
          <w:tcPr>
            <w:tcW w:w="2700" w:type="dxa"/>
          </w:tcPr>
          <w:p w14:paraId="2EF29967" w14:textId="1B73EAE7" w:rsidR="00DA65E2" w:rsidRPr="007644E8" w:rsidRDefault="00DA65E2" w:rsidP="00DA65E2">
            <w:pPr>
              <w:spacing w:after="240"/>
              <w:jc w:val="left"/>
              <w:rPr>
                <w:sz w:val="20"/>
                <w:szCs w:val="20"/>
              </w:rPr>
            </w:pPr>
            <w:r w:rsidRPr="007644E8">
              <w:rPr>
                <w:sz w:val="20"/>
                <w:szCs w:val="20"/>
              </w:rPr>
              <w:t xml:space="preserve">Yes, a new section </w:t>
            </w:r>
            <w:proofErr w:type="gramStart"/>
            <w:r w:rsidRPr="007644E8">
              <w:rPr>
                <w:sz w:val="20"/>
                <w:szCs w:val="20"/>
              </w:rPr>
              <w:t>similar to</w:t>
            </w:r>
            <w:proofErr w:type="gramEnd"/>
            <w:r w:rsidRPr="007644E8">
              <w:rPr>
                <w:sz w:val="20"/>
                <w:szCs w:val="20"/>
              </w:rPr>
              <w:t xml:space="preserve"> 9.2 and 9.3 in RRC specification</w:t>
            </w:r>
          </w:p>
        </w:tc>
        <w:tc>
          <w:tcPr>
            <w:tcW w:w="2742" w:type="dxa"/>
          </w:tcPr>
          <w:p w14:paraId="2BF3CB14" w14:textId="3A870ACF" w:rsidR="00DA65E2" w:rsidRPr="007644E8" w:rsidRDefault="00DA65E2" w:rsidP="00DA65E2">
            <w:pPr>
              <w:spacing w:after="240"/>
              <w:jc w:val="left"/>
              <w:rPr>
                <w:sz w:val="20"/>
                <w:szCs w:val="20"/>
              </w:rPr>
            </w:pPr>
            <w:r w:rsidRPr="007644E8">
              <w:rPr>
                <w:sz w:val="20"/>
                <w:szCs w:val="20"/>
              </w:rPr>
              <w:t>No</w:t>
            </w:r>
          </w:p>
        </w:tc>
      </w:tr>
      <w:tr w:rsidR="00DA65E2" w14:paraId="11F2480F" w14:textId="77777777" w:rsidTr="00773A8B">
        <w:tc>
          <w:tcPr>
            <w:tcW w:w="1435" w:type="dxa"/>
            <w:vMerge/>
            <w:vAlign w:val="center"/>
          </w:tcPr>
          <w:p w14:paraId="2849B91A" w14:textId="77777777" w:rsidR="00DA65E2" w:rsidRPr="007644E8" w:rsidRDefault="00DA65E2" w:rsidP="00DA65E2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</w:tcPr>
          <w:p w14:paraId="3A38E4AF" w14:textId="53EC38BE" w:rsidR="00DA65E2" w:rsidRPr="007644E8" w:rsidRDefault="00DA65E2" w:rsidP="00DA65E2">
            <w:pPr>
              <w:spacing w:after="240"/>
              <w:jc w:val="left"/>
              <w:rPr>
                <w:b/>
                <w:bCs/>
                <w:sz w:val="20"/>
                <w:szCs w:val="20"/>
              </w:rPr>
            </w:pPr>
            <w:r w:rsidRPr="007644E8">
              <w:rPr>
                <w:b/>
                <w:bCs/>
                <w:sz w:val="20"/>
                <w:szCs w:val="20"/>
              </w:rPr>
              <w:t xml:space="preserve">Introduction of RRC container </w:t>
            </w:r>
          </w:p>
        </w:tc>
        <w:tc>
          <w:tcPr>
            <w:tcW w:w="5442" w:type="dxa"/>
            <w:gridSpan w:val="2"/>
          </w:tcPr>
          <w:p w14:paraId="1941F21F" w14:textId="7D9BC675" w:rsidR="00DA65E2" w:rsidRPr="007644E8" w:rsidRDefault="00DA65E2" w:rsidP="00DA65E2">
            <w:pPr>
              <w:spacing w:after="240"/>
              <w:jc w:val="left"/>
              <w:rPr>
                <w:sz w:val="20"/>
                <w:szCs w:val="20"/>
              </w:rPr>
            </w:pPr>
            <w:r w:rsidRPr="007644E8">
              <w:rPr>
                <w:sz w:val="20"/>
                <w:szCs w:val="20"/>
              </w:rPr>
              <w:t xml:space="preserve">Yes, </w:t>
            </w:r>
            <w:r w:rsidR="00773A8B" w:rsidRPr="007644E8">
              <w:rPr>
                <w:sz w:val="20"/>
                <w:szCs w:val="20"/>
              </w:rPr>
              <w:t xml:space="preserve">the </w:t>
            </w:r>
            <w:r w:rsidRPr="007644E8">
              <w:rPr>
                <w:sz w:val="20"/>
                <w:szCs w:val="20"/>
              </w:rPr>
              <w:t xml:space="preserve">relay UE is not expected to read the RRC messages between the remote UE and the </w:t>
            </w:r>
            <w:proofErr w:type="spellStart"/>
            <w:r w:rsidRPr="007644E8">
              <w:rPr>
                <w:sz w:val="20"/>
                <w:szCs w:val="20"/>
              </w:rPr>
              <w:t>gNB</w:t>
            </w:r>
            <w:proofErr w:type="spellEnd"/>
            <w:r w:rsidRPr="007644E8">
              <w:rPr>
                <w:sz w:val="20"/>
                <w:szCs w:val="20"/>
              </w:rPr>
              <w:t>.</w:t>
            </w:r>
          </w:p>
        </w:tc>
      </w:tr>
      <w:tr w:rsidR="00DA65E2" w14:paraId="04B29134" w14:textId="77777777" w:rsidTr="00773A8B">
        <w:tc>
          <w:tcPr>
            <w:tcW w:w="1435" w:type="dxa"/>
            <w:vMerge w:val="restart"/>
            <w:vAlign w:val="center"/>
          </w:tcPr>
          <w:p w14:paraId="7EF6749E" w14:textId="1F69E196" w:rsidR="00DA65E2" w:rsidRPr="007644E8" w:rsidRDefault="00DA65E2" w:rsidP="00DA65E2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  <w:r w:rsidRPr="007644E8">
              <w:rPr>
                <w:b/>
                <w:bCs/>
                <w:sz w:val="20"/>
                <w:szCs w:val="20"/>
              </w:rPr>
              <w:t>Performance Impact</w:t>
            </w:r>
          </w:p>
        </w:tc>
        <w:tc>
          <w:tcPr>
            <w:tcW w:w="2430" w:type="dxa"/>
          </w:tcPr>
          <w:p w14:paraId="16C33527" w14:textId="2F4ED963" w:rsidR="00DA65E2" w:rsidRPr="007644E8" w:rsidRDefault="00DA65E2" w:rsidP="00DA65E2">
            <w:pPr>
              <w:spacing w:after="240"/>
              <w:jc w:val="left"/>
              <w:rPr>
                <w:b/>
                <w:bCs/>
                <w:sz w:val="20"/>
                <w:szCs w:val="20"/>
              </w:rPr>
            </w:pPr>
            <w:r w:rsidRPr="007644E8">
              <w:rPr>
                <w:b/>
                <w:bCs/>
                <w:sz w:val="20"/>
                <w:szCs w:val="20"/>
              </w:rPr>
              <w:t>Connection time</w:t>
            </w:r>
          </w:p>
        </w:tc>
        <w:tc>
          <w:tcPr>
            <w:tcW w:w="5442" w:type="dxa"/>
            <w:gridSpan w:val="2"/>
          </w:tcPr>
          <w:p w14:paraId="3BFD6FB0" w14:textId="61A7338F" w:rsidR="00DA65E2" w:rsidRPr="007644E8" w:rsidRDefault="00DA65E2" w:rsidP="00DA65E2">
            <w:pPr>
              <w:spacing w:after="240"/>
              <w:jc w:val="left"/>
              <w:rPr>
                <w:sz w:val="20"/>
                <w:szCs w:val="20"/>
              </w:rPr>
            </w:pPr>
            <w:r w:rsidRPr="007644E8">
              <w:rPr>
                <w:sz w:val="20"/>
                <w:szCs w:val="20"/>
              </w:rPr>
              <w:t xml:space="preserve">As connection establishment between the remote UE and the </w:t>
            </w:r>
            <w:proofErr w:type="spellStart"/>
            <w:r w:rsidRPr="007644E8">
              <w:rPr>
                <w:sz w:val="20"/>
                <w:szCs w:val="20"/>
              </w:rPr>
              <w:t>gNB</w:t>
            </w:r>
            <w:proofErr w:type="spellEnd"/>
            <w:r w:rsidRPr="007644E8">
              <w:rPr>
                <w:sz w:val="20"/>
                <w:szCs w:val="20"/>
              </w:rPr>
              <w:t xml:space="preserve"> only proceeds as the RRC connections between the remote UE and the relay UE and between the relay UE </w:t>
            </w:r>
            <w:proofErr w:type="spellStart"/>
            <w:r w:rsidRPr="007644E8">
              <w:rPr>
                <w:sz w:val="20"/>
                <w:szCs w:val="20"/>
              </w:rPr>
              <w:t>an</w:t>
            </w:r>
            <w:proofErr w:type="spellEnd"/>
            <w:r w:rsidRPr="007644E8">
              <w:rPr>
                <w:sz w:val="20"/>
                <w:szCs w:val="20"/>
              </w:rPr>
              <w:t xml:space="preserve"> the </w:t>
            </w:r>
            <w:proofErr w:type="spellStart"/>
            <w:r w:rsidRPr="007644E8">
              <w:rPr>
                <w:sz w:val="20"/>
                <w:szCs w:val="20"/>
              </w:rPr>
              <w:t>gNB</w:t>
            </w:r>
            <w:proofErr w:type="spellEnd"/>
            <w:r w:rsidRPr="007644E8">
              <w:rPr>
                <w:sz w:val="20"/>
                <w:szCs w:val="20"/>
              </w:rPr>
              <w:t xml:space="preserve"> are established, there is no connection time reduction with default </w:t>
            </w:r>
            <w:r w:rsidR="003546DE" w:rsidRPr="007644E8">
              <w:rPr>
                <w:sz w:val="20"/>
                <w:szCs w:val="20"/>
              </w:rPr>
              <w:t xml:space="preserve">PC5 </w:t>
            </w:r>
            <w:r w:rsidRPr="007644E8">
              <w:rPr>
                <w:sz w:val="20"/>
                <w:szCs w:val="20"/>
              </w:rPr>
              <w:t xml:space="preserve">radio configuration. </w:t>
            </w:r>
          </w:p>
        </w:tc>
      </w:tr>
      <w:tr w:rsidR="00DA65E2" w14:paraId="21BCF494" w14:textId="77777777" w:rsidTr="00DA65E2">
        <w:tc>
          <w:tcPr>
            <w:tcW w:w="1435" w:type="dxa"/>
            <w:vMerge/>
          </w:tcPr>
          <w:p w14:paraId="15B79063" w14:textId="77777777" w:rsidR="00DA65E2" w:rsidRDefault="00DA65E2" w:rsidP="00AA6A88">
            <w:pPr>
              <w:spacing w:after="240"/>
            </w:pPr>
          </w:p>
        </w:tc>
        <w:tc>
          <w:tcPr>
            <w:tcW w:w="2430" w:type="dxa"/>
          </w:tcPr>
          <w:p w14:paraId="2B74768D" w14:textId="4FE4C071" w:rsidR="00DA65E2" w:rsidRPr="007644E8" w:rsidRDefault="00DA65E2" w:rsidP="00DA65E2">
            <w:pPr>
              <w:spacing w:after="240"/>
              <w:jc w:val="left"/>
              <w:rPr>
                <w:b/>
                <w:bCs/>
                <w:sz w:val="20"/>
                <w:szCs w:val="20"/>
              </w:rPr>
            </w:pPr>
            <w:r w:rsidRPr="007644E8">
              <w:rPr>
                <w:b/>
                <w:bCs/>
                <w:sz w:val="20"/>
                <w:szCs w:val="20"/>
              </w:rPr>
              <w:t xml:space="preserve">Communication </w:t>
            </w:r>
            <w:r w:rsidRPr="007644E8">
              <w:rPr>
                <w:b/>
                <w:bCs/>
                <w:sz w:val="20"/>
                <w:szCs w:val="20"/>
              </w:rPr>
              <w:lastRenderedPageBreak/>
              <w:t>quality/efficiency</w:t>
            </w:r>
          </w:p>
        </w:tc>
        <w:tc>
          <w:tcPr>
            <w:tcW w:w="2700" w:type="dxa"/>
          </w:tcPr>
          <w:p w14:paraId="6106858E" w14:textId="2E2C3FE3" w:rsidR="00DA65E2" w:rsidRPr="007644E8" w:rsidRDefault="00DA65E2" w:rsidP="00DA65E2">
            <w:pPr>
              <w:spacing w:after="240"/>
              <w:jc w:val="left"/>
              <w:rPr>
                <w:sz w:val="20"/>
                <w:szCs w:val="20"/>
              </w:rPr>
            </w:pPr>
            <w:r w:rsidRPr="007644E8">
              <w:rPr>
                <w:sz w:val="20"/>
                <w:szCs w:val="20"/>
              </w:rPr>
              <w:lastRenderedPageBreak/>
              <w:t>Low, determined by the non-</w:t>
            </w:r>
            <w:r w:rsidRPr="007644E8">
              <w:rPr>
                <w:sz w:val="20"/>
                <w:szCs w:val="20"/>
              </w:rPr>
              <w:lastRenderedPageBreak/>
              <w:t xml:space="preserve">flexible default configuration. </w:t>
            </w:r>
          </w:p>
        </w:tc>
        <w:tc>
          <w:tcPr>
            <w:tcW w:w="2742" w:type="dxa"/>
          </w:tcPr>
          <w:p w14:paraId="2DF4C1D6" w14:textId="7CDFBB95" w:rsidR="00DA65E2" w:rsidRPr="007644E8" w:rsidRDefault="00DA65E2" w:rsidP="00DA65E2">
            <w:pPr>
              <w:spacing w:after="240"/>
              <w:jc w:val="left"/>
              <w:rPr>
                <w:sz w:val="20"/>
                <w:szCs w:val="20"/>
              </w:rPr>
            </w:pPr>
            <w:proofErr w:type="gramStart"/>
            <w:r w:rsidRPr="007644E8">
              <w:rPr>
                <w:sz w:val="20"/>
                <w:szCs w:val="20"/>
              </w:rPr>
              <w:lastRenderedPageBreak/>
              <w:t>High,  supported</w:t>
            </w:r>
            <w:proofErr w:type="gramEnd"/>
            <w:r w:rsidRPr="007644E8">
              <w:rPr>
                <w:sz w:val="20"/>
                <w:szCs w:val="20"/>
              </w:rPr>
              <w:t xml:space="preserve"> by flexible </w:t>
            </w:r>
            <w:r w:rsidRPr="007644E8">
              <w:rPr>
                <w:sz w:val="20"/>
                <w:szCs w:val="20"/>
              </w:rPr>
              <w:lastRenderedPageBreak/>
              <w:t>transmission of SL-SRB3.</w:t>
            </w:r>
          </w:p>
        </w:tc>
      </w:tr>
    </w:tbl>
    <w:p w14:paraId="301ECEAE" w14:textId="0DB33988" w:rsidR="002A07CB" w:rsidRDefault="002A07CB" w:rsidP="00AA6A88">
      <w:pPr>
        <w:spacing w:after="240"/>
      </w:pPr>
    </w:p>
    <w:p w14:paraId="2FB2D1D3" w14:textId="168F82E1" w:rsidR="00773A8B" w:rsidRPr="007644E8" w:rsidRDefault="00773A8B" w:rsidP="00AA6A88">
      <w:pPr>
        <w:spacing w:after="240"/>
        <w:rPr>
          <w:sz w:val="20"/>
          <w:szCs w:val="20"/>
        </w:rPr>
      </w:pPr>
      <w:r w:rsidRPr="007644E8">
        <w:rPr>
          <w:b/>
          <w:bCs/>
          <w:sz w:val="20"/>
          <w:szCs w:val="20"/>
        </w:rPr>
        <w:t>Proposal:</w:t>
      </w:r>
      <w:r w:rsidRPr="007644E8">
        <w:rPr>
          <w:sz w:val="20"/>
          <w:szCs w:val="20"/>
        </w:rPr>
        <w:t xml:space="preserve"> The first RRC messages </w:t>
      </w:r>
      <w:r w:rsidR="007644E8" w:rsidRPr="007644E8">
        <w:rPr>
          <w:sz w:val="20"/>
          <w:szCs w:val="20"/>
        </w:rPr>
        <w:t>(</w:t>
      </w:r>
      <w:proofErr w:type="spellStart"/>
      <w:r w:rsidR="007644E8" w:rsidRPr="007644E8">
        <w:rPr>
          <w:i/>
          <w:iCs/>
          <w:sz w:val="20"/>
          <w:szCs w:val="20"/>
        </w:rPr>
        <w:t>RRCSetupRequest</w:t>
      </w:r>
      <w:proofErr w:type="spellEnd"/>
      <w:r w:rsidR="007644E8" w:rsidRPr="007644E8">
        <w:rPr>
          <w:i/>
          <w:iCs/>
          <w:sz w:val="20"/>
          <w:szCs w:val="20"/>
        </w:rPr>
        <w:t>/</w:t>
      </w:r>
      <w:proofErr w:type="spellStart"/>
      <w:r w:rsidR="007644E8" w:rsidRPr="007644E8">
        <w:rPr>
          <w:i/>
          <w:iCs/>
          <w:sz w:val="20"/>
          <w:szCs w:val="20"/>
        </w:rPr>
        <w:t>RRCSetup</w:t>
      </w:r>
      <w:proofErr w:type="spellEnd"/>
      <w:r w:rsidR="007644E8" w:rsidRPr="007644E8">
        <w:rPr>
          <w:sz w:val="20"/>
          <w:szCs w:val="20"/>
        </w:rPr>
        <w:t xml:space="preserve"> messages</w:t>
      </w:r>
      <w:r w:rsidR="007644E8" w:rsidRPr="007644E8">
        <w:rPr>
          <w:sz w:val="20"/>
          <w:szCs w:val="20"/>
        </w:rPr>
        <w:t xml:space="preserve">) </w:t>
      </w:r>
      <w:r w:rsidRPr="007644E8">
        <w:rPr>
          <w:sz w:val="20"/>
          <w:szCs w:val="20"/>
        </w:rPr>
        <w:t xml:space="preserve">for connection establishment between a remote UE and a </w:t>
      </w:r>
      <w:proofErr w:type="spellStart"/>
      <w:r w:rsidRPr="007644E8">
        <w:rPr>
          <w:sz w:val="20"/>
          <w:szCs w:val="20"/>
        </w:rPr>
        <w:t>gNB</w:t>
      </w:r>
      <w:proofErr w:type="spellEnd"/>
      <w:r w:rsidRPr="007644E8">
        <w:rPr>
          <w:sz w:val="20"/>
          <w:szCs w:val="20"/>
        </w:rPr>
        <w:t xml:space="preserve"> through a relay UE should be carried in RRC containers over SL-SRB3 between the remote UE and the relay UE and over SRB1 between the relay UE and the </w:t>
      </w:r>
      <w:proofErr w:type="spellStart"/>
      <w:r w:rsidRPr="007644E8">
        <w:rPr>
          <w:sz w:val="20"/>
          <w:szCs w:val="20"/>
        </w:rPr>
        <w:t>gNB</w:t>
      </w:r>
      <w:proofErr w:type="spellEnd"/>
      <w:r w:rsidRPr="007644E8">
        <w:rPr>
          <w:sz w:val="20"/>
          <w:szCs w:val="20"/>
        </w:rPr>
        <w:t xml:space="preserve">. </w:t>
      </w:r>
    </w:p>
    <w:p w14:paraId="439F66DA" w14:textId="77777777" w:rsidR="0070021D" w:rsidRPr="00D74B92" w:rsidRDefault="0070021D" w:rsidP="0070021D">
      <w:pPr>
        <w:pStyle w:val="Heading1"/>
        <w:numPr>
          <w:ilvl w:val="0"/>
          <w:numId w:val="0"/>
        </w:numPr>
        <w:ind w:left="432" w:hanging="432"/>
      </w:pPr>
      <w:bookmarkStart w:id="0" w:name="_Ref124589665"/>
      <w:bookmarkStart w:id="1" w:name="_Ref71620620"/>
      <w:bookmarkStart w:id="2" w:name="_Ref124671424"/>
      <w:r w:rsidRPr="00D74B92">
        <w:t>References</w:t>
      </w:r>
    </w:p>
    <w:bookmarkEnd w:id="0"/>
    <w:bookmarkEnd w:id="1"/>
    <w:bookmarkEnd w:id="2"/>
    <w:p w14:paraId="6F523839" w14:textId="53ABE105" w:rsidR="00C53056" w:rsidRDefault="00C53056" w:rsidP="00C53056">
      <w:pPr>
        <w:pStyle w:val="References"/>
      </w:pPr>
      <w:r>
        <w:t>3GPP T</w:t>
      </w:r>
      <w:r w:rsidR="002628FC">
        <w:t>R</w:t>
      </w:r>
      <w:r>
        <w:t xml:space="preserve"> 38.</w:t>
      </w:r>
      <w:r w:rsidR="002628FC">
        <w:t>836</w:t>
      </w:r>
      <w:r>
        <w:t>, “</w:t>
      </w:r>
      <w:r w:rsidR="002628FC" w:rsidRPr="002628FC">
        <w:t xml:space="preserve">Study on NR </w:t>
      </w:r>
      <w:proofErr w:type="spellStart"/>
      <w:r w:rsidR="002628FC" w:rsidRPr="002628FC">
        <w:t>sidelink</w:t>
      </w:r>
      <w:proofErr w:type="spellEnd"/>
      <w:r w:rsidR="002628FC" w:rsidRPr="002628FC">
        <w:t xml:space="preserve"> relay</w:t>
      </w:r>
      <w:r>
        <w:t>”.</w:t>
      </w:r>
    </w:p>
    <w:p w14:paraId="03E46186" w14:textId="5529099F" w:rsidR="00271F44" w:rsidRDefault="00271F44" w:rsidP="00271F44">
      <w:pPr>
        <w:pStyle w:val="References"/>
      </w:pPr>
      <w:r>
        <w:t>3GPP TS 38.331, “NR; Radio Resource Control (RRC) protocol specification”.</w:t>
      </w:r>
    </w:p>
    <w:sectPr w:rsidR="00271F44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356E52" w14:textId="77777777" w:rsidR="003C6E1E" w:rsidRDefault="003C6E1E">
      <w:r>
        <w:separator/>
      </w:r>
    </w:p>
  </w:endnote>
  <w:endnote w:type="continuationSeparator" w:id="0">
    <w:p w14:paraId="7B352317" w14:textId="77777777" w:rsidR="003C6E1E" w:rsidRDefault="003C6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65A905" w14:textId="77777777" w:rsidR="003C6E1E" w:rsidRDefault="003C6E1E">
      <w:r>
        <w:separator/>
      </w:r>
    </w:p>
  </w:footnote>
  <w:footnote w:type="continuationSeparator" w:id="0">
    <w:p w14:paraId="5C7AF1B5" w14:textId="77777777" w:rsidR="003C6E1E" w:rsidRDefault="003C6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BC02A9"/>
    <w:multiLevelType w:val="hybridMultilevel"/>
    <w:tmpl w:val="C81A3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B1D64"/>
    <w:multiLevelType w:val="hybridMultilevel"/>
    <w:tmpl w:val="96387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317A1"/>
    <w:multiLevelType w:val="hybridMultilevel"/>
    <w:tmpl w:val="A4524DB6"/>
    <w:lvl w:ilvl="0" w:tplc="050853D8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CAA7679"/>
    <w:multiLevelType w:val="hybridMultilevel"/>
    <w:tmpl w:val="B3368C9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5" w15:restartNumberingAfterBreak="0">
    <w:nsid w:val="10153A60"/>
    <w:multiLevelType w:val="hybridMultilevel"/>
    <w:tmpl w:val="6B00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7282C"/>
    <w:multiLevelType w:val="hybridMultilevel"/>
    <w:tmpl w:val="CD34EBB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14A65498"/>
    <w:multiLevelType w:val="hybridMultilevel"/>
    <w:tmpl w:val="25187A1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82863B3"/>
    <w:multiLevelType w:val="hybridMultilevel"/>
    <w:tmpl w:val="096CB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925BD"/>
    <w:multiLevelType w:val="hybridMultilevel"/>
    <w:tmpl w:val="D428B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933865"/>
    <w:multiLevelType w:val="hybridMultilevel"/>
    <w:tmpl w:val="5EC4E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F26E1"/>
    <w:multiLevelType w:val="hybridMultilevel"/>
    <w:tmpl w:val="0B88D1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067B8"/>
    <w:multiLevelType w:val="hybridMultilevel"/>
    <w:tmpl w:val="8FDA0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72C7D27"/>
    <w:multiLevelType w:val="hybridMultilevel"/>
    <w:tmpl w:val="3F9C99DE"/>
    <w:lvl w:ilvl="0" w:tplc="04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4" w15:restartNumberingAfterBreak="0">
    <w:nsid w:val="308054A8"/>
    <w:multiLevelType w:val="hybridMultilevel"/>
    <w:tmpl w:val="B6C8A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C18FF"/>
    <w:multiLevelType w:val="hybridMultilevel"/>
    <w:tmpl w:val="2EAE3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323C9"/>
    <w:multiLevelType w:val="hybridMultilevel"/>
    <w:tmpl w:val="FE964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3BC6B32"/>
    <w:multiLevelType w:val="hybridMultilevel"/>
    <w:tmpl w:val="E47C0DA8"/>
    <w:lvl w:ilvl="0" w:tplc="31F852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930BB"/>
    <w:multiLevelType w:val="hybridMultilevel"/>
    <w:tmpl w:val="86FAA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83B0E"/>
    <w:multiLevelType w:val="hybridMultilevel"/>
    <w:tmpl w:val="884EA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6B0280"/>
    <w:multiLevelType w:val="hybridMultilevel"/>
    <w:tmpl w:val="43BE40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9D198F"/>
    <w:multiLevelType w:val="hybridMultilevel"/>
    <w:tmpl w:val="2D5208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587670F"/>
    <w:multiLevelType w:val="hybridMultilevel"/>
    <w:tmpl w:val="375E5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D7609"/>
    <w:multiLevelType w:val="hybridMultilevel"/>
    <w:tmpl w:val="26248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67399E"/>
    <w:multiLevelType w:val="hybridMultilevel"/>
    <w:tmpl w:val="2AAEA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E1541D"/>
    <w:multiLevelType w:val="hybridMultilevel"/>
    <w:tmpl w:val="568A4E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6FA60F9"/>
    <w:multiLevelType w:val="hybridMultilevel"/>
    <w:tmpl w:val="0EF2B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6A65B7"/>
    <w:multiLevelType w:val="hybridMultilevel"/>
    <w:tmpl w:val="F7F65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740067"/>
    <w:multiLevelType w:val="hybridMultilevel"/>
    <w:tmpl w:val="217A8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2B7362"/>
    <w:multiLevelType w:val="hybridMultilevel"/>
    <w:tmpl w:val="A1A01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6E257A"/>
    <w:multiLevelType w:val="hybridMultilevel"/>
    <w:tmpl w:val="C464B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9" w15:restartNumberingAfterBreak="0">
    <w:nsid w:val="70D9119D"/>
    <w:multiLevelType w:val="hybridMultilevel"/>
    <w:tmpl w:val="DAD0D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C9708A"/>
    <w:multiLevelType w:val="hybridMultilevel"/>
    <w:tmpl w:val="D9FAD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C66EA8"/>
    <w:multiLevelType w:val="hybridMultilevel"/>
    <w:tmpl w:val="EA742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F966B9"/>
    <w:multiLevelType w:val="hybridMultilevel"/>
    <w:tmpl w:val="26248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AC77FB"/>
    <w:multiLevelType w:val="hybridMultilevel"/>
    <w:tmpl w:val="A5D0B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31"/>
  </w:num>
  <w:num w:numId="4">
    <w:abstractNumId w:val="25"/>
  </w:num>
  <w:num w:numId="5">
    <w:abstractNumId w:val="14"/>
  </w:num>
  <w:num w:numId="6">
    <w:abstractNumId w:val="10"/>
  </w:num>
  <w:num w:numId="7">
    <w:abstractNumId w:val="24"/>
  </w:num>
  <w:num w:numId="8">
    <w:abstractNumId w:val="31"/>
  </w:num>
  <w:num w:numId="9">
    <w:abstractNumId w:val="11"/>
  </w:num>
  <w:num w:numId="10">
    <w:abstractNumId w:val="8"/>
  </w:num>
  <w:num w:numId="11">
    <w:abstractNumId w:val="19"/>
  </w:num>
  <w:num w:numId="12">
    <w:abstractNumId w:val="27"/>
  </w:num>
  <w:num w:numId="13">
    <w:abstractNumId w:val="4"/>
  </w:num>
  <w:num w:numId="14">
    <w:abstractNumId w:val="16"/>
  </w:num>
  <w:num w:numId="15">
    <w:abstractNumId w:val="43"/>
  </w:num>
  <w:num w:numId="16">
    <w:abstractNumId w:val="30"/>
  </w:num>
  <w:num w:numId="17">
    <w:abstractNumId w:val="30"/>
  </w:num>
  <w:num w:numId="18">
    <w:abstractNumId w:val="36"/>
  </w:num>
  <w:num w:numId="19">
    <w:abstractNumId w:val="3"/>
  </w:num>
  <w:num w:numId="20">
    <w:abstractNumId w:val="20"/>
  </w:num>
  <w:num w:numId="21">
    <w:abstractNumId w:val="37"/>
  </w:num>
  <w:num w:numId="22">
    <w:abstractNumId w:val="12"/>
  </w:num>
  <w:num w:numId="23">
    <w:abstractNumId w:val="33"/>
  </w:num>
  <w:num w:numId="24">
    <w:abstractNumId w:val="15"/>
  </w:num>
  <w:num w:numId="25">
    <w:abstractNumId w:val="32"/>
  </w:num>
  <w:num w:numId="26">
    <w:abstractNumId w:val="41"/>
  </w:num>
  <w:num w:numId="27">
    <w:abstractNumId w:val="34"/>
  </w:num>
  <w:num w:numId="28">
    <w:abstractNumId w:val="26"/>
  </w:num>
  <w:num w:numId="29">
    <w:abstractNumId w:val="39"/>
  </w:num>
  <w:num w:numId="30">
    <w:abstractNumId w:val="29"/>
  </w:num>
  <w:num w:numId="31">
    <w:abstractNumId w:val="18"/>
  </w:num>
  <w:num w:numId="32">
    <w:abstractNumId w:val="0"/>
  </w:num>
  <w:num w:numId="33">
    <w:abstractNumId w:val="6"/>
  </w:num>
  <w:num w:numId="34">
    <w:abstractNumId w:val="35"/>
  </w:num>
  <w:num w:numId="35">
    <w:abstractNumId w:val="1"/>
  </w:num>
  <w:num w:numId="36">
    <w:abstractNumId w:val="40"/>
  </w:num>
  <w:num w:numId="37">
    <w:abstractNumId w:val="7"/>
  </w:num>
  <w:num w:numId="38">
    <w:abstractNumId w:val="2"/>
  </w:num>
  <w:num w:numId="39">
    <w:abstractNumId w:val="13"/>
  </w:num>
  <w:num w:numId="40">
    <w:abstractNumId w:val="23"/>
  </w:num>
  <w:num w:numId="41">
    <w:abstractNumId w:val="21"/>
  </w:num>
  <w:num w:numId="42">
    <w:abstractNumId w:val="28"/>
  </w:num>
  <w:num w:numId="43">
    <w:abstractNumId w:val="42"/>
  </w:num>
  <w:num w:numId="44">
    <w:abstractNumId w:val="9"/>
  </w:num>
  <w:num w:numId="45">
    <w:abstractNumId w:val="38"/>
  </w:num>
  <w:num w:numId="4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670"/>
    <w:rsid w:val="00004D46"/>
    <w:rsid w:val="00004E70"/>
    <w:rsid w:val="0000519C"/>
    <w:rsid w:val="00005ACD"/>
    <w:rsid w:val="00005E66"/>
    <w:rsid w:val="00006394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34E"/>
    <w:rsid w:val="00012862"/>
    <w:rsid w:val="000128E6"/>
    <w:rsid w:val="00012F77"/>
    <w:rsid w:val="00013371"/>
    <w:rsid w:val="0001356C"/>
    <w:rsid w:val="0001571C"/>
    <w:rsid w:val="00015A05"/>
    <w:rsid w:val="00015EFB"/>
    <w:rsid w:val="000165E2"/>
    <w:rsid w:val="00016B0E"/>
    <w:rsid w:val="00016D89"/>
    <w:rsid w:val="00016EF9"/>
    <w:rsid w:val="000172BE"/>
    <w:rsid w:val="00017D8A"/>
    <w:rsid w:val="00017F5B"/>
    <w:rsid w:val="000227D0"/>
    <w:rsid w:val="0002293B"/>
    <w:rsid w:val="00023388"/>
    <w:rsid w:val="00023425"/>
    <w:rsid w:val="00023685"/>
    <w:rsid w:val="000241BE"/>
    <w:rsid w:val="000242F2"/>
    <w:rsid w:val="0002545D"/>
    <w:rsid w:val="00026875"/>
    <w:rsid w:val="00026D4B"/>
    <w:rsid w:val="000275C6"/>
    <w:rsid w:val="00027AD6"/>
    <w:rsid w:val="00027C82"/>
    <w:rsid w:val="0003024C"/>
    <w:rsid w:val="00030533"/>
    <w:rsid w:val="0003083D"/>
    <w:rsid w:val="00030C59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0EE5"/>
    <w:rsid w:val="00041C10"/>
    <w:rsid w:val="00041C57"/>
    <w:rsid w:val="00041D96"/>
    <w:rsid w:val="00042ADB"/>
    <w:rsid w:val="000434B7"/>
    <w:rsid w:val="000435E4"/>
    <w:rsid w:val="00045A92"/>
    <w:rsid w:val="00045AB0"/>
    <w:rsid w:val="00046189"/>
    <w:rsid w:val="000463D8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C0B"/>
    <w:rsid w:val="00051D59"/>
    <w:rsid w:val="00052144"/>
    <w:rsid w:val="000527EC"/>
    <w:rsid w:val="00052AD2"/>
    <w:rsid w:val="00052FEE"/>
    <w:rsid w:val="000530DF"/>
    <w:rsid w:val="00053164"/>
    <w:rsid w:val="00053382"/>
    <w:rsid w:val="000543DD"/>
    <w:rsid w:val="00054BBB"/>
    <w:rsid w:val="00054E0C"/>
    <w:rsid w:val="0005541D"/>
    <w:rsid w:val="00055B33"/>
    <w:rsid w:val="000565C8"/>
    <w:rsid w:val="000567AD"/>
    <w:rsid w:val="00056E49"/>
    <w:rsid w:val="00057DC8"/>
    <w:rsid w:val="00060AB2"/>
    <w:rsid w:val="00061232"/>
    <w:rsid w:val="000612E1"/>
    <w:rsid w:val="000614FE"/>
    <w:rsid w:val="0006295E"/>
    <w:rsid w:val="00063EFD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3EC"/>
    <w:rsid w:val="000745AA"/>
    <w:rsid w:val="00074E86"/>
    <w:rsid w:val="0007557C"/>
    <w:rsid w:val="00076097"/>
    <w:rsid w:val="00076541"/>
    <w:rsid w:val="00076E44"/>
    <w:rsid w:val="000772F4"/>
    <w:rsid w:val="000776EB"/>
    <w:rsid w:val="0008040B"/>
    <w:rsid w:val="000823B0"/>
    <w:rsid w:val="00082BFA"/>
    <w:rsid w:val="0008335B"/>
    <w:rsid w:val="00083379"/>
    <w:rsid w:val="00083587"/>
    <w:rsid w:val="00083838"/>
    <w:rsid w:val="00083B6A"/>
    <w:rsid w:val="00085B6F"/>
    <w:rsid w:val="00085E04"/>
    <w:rsid w:val="00086800"/>
    <w:rsid w:val="00086AA0"/>
    <w:rsid w:val="0008726E"/>
    <w:rsid w:val="00087913"/>
    <w:rsid w:val="000902DC"/>
    <w:rsid w:val="00090946"/>
    <w:rsid w:val="000911AE"/>
    <w:rsid w:val="00092DF7"/>
    <w:rsid w:val="000933E6"/>
    <w:rsid w:val="000934D5"/>
    <w:rsid w:val="00093697"/>
    <w:rsid w:val="000938FF"/>
    <w:rsid w:val="00093D42"/>
    <w:rsid w:val="00093DD0"/>
    <w:rsid w:val="00094A16"/>
    <w:rsid w:val="00094CA2"/>
    <w:rsid w:val="00094DE6"/>
    <w:rsid w:val="00095799"/>
    <w:rsid w:val="00095A5E"/>
    <w:rsid w:val="00096356"/>
    <w:rsid w:val="00096372"/>
    <w:rsid w:val="0009798B"/>
    <w:rsid w:val="00097C40"/>
    <w:rsid w:val="00097C99"/>
    <w:rsid w:val="00097DE9"/>
    <w:rsid w:val="000A0B2A"/>
    <w:rsid w:val="000A0F14"/>
    <w:rsid w:val="000A1441"/>
    <w:rsid w:val="000A1A06"/>
    <w:rsid w:val="000A1B60"/>
    <w:rsid w:val="000A21B4"/>
    <w:rsid w:val="000A2B73"/>
    <w:rsid w:val="000A2CC7"/>
    <w:rsid w:val="000A2ED6"/>
    <w:rsid w:val="000A41D1"/>
    <w:rsid w:val="000A4205"/>
    <w:rsid w:val="000A4226"/>
    <w:rsid w:val="000A4A19"/>
    <w:rsid w:val="000A4DEA"/>
    <w:rsid w:val="000A54B7"/>
    <w:rsid w:val="000A60FC"/>
    <w:rsid w:val="000A6351"/>
    <w:rsid w:val="000A63D6"/>
    <w:rsid w:val="000A7B38"/>
    <w:rsid w:val="000A7F11"/>
    <w:rsid w:val="000B002A"/>
    <w:rsid w:val="000B0343"/>
    <w:rsid w:val="000B13B8"/>
    <w:rsid w:val="000B1706"/>
    <w:rsid w:val="000B1FE1"/>
    <w:rsid w:val="000B2985"/>
    <w:rsid w:val="000B2C88"/>
    <w:rsid w:val="000B32F6"/>
    <w:rsid w:val="000B3342"/>
    <w:rsid w:val="000B3905"/>
    <w:rsid w:val="000B3A59"/>
    <w:rsid w:val="000B3B37"/>
    <w:rsid w:val="000B4067"/>
    <w:rsid w:val="000B4D45"/>
    <w:rsid w:val="000B51FA"/>
    <w:rsid w:val="000B56AB"/>
    <w:rsid w:val="000B5905"/>
    <w:rsid w:val="000B5975"/>
    <w:rsid w:val="000B60DB"/>
    <w:rsid w:val="000B6E2C"/>
    <w:rsid w:val="000B724B"/>
    <w:rsid w:val="000B76C5"/>
    <w:rsid w:val="000B76F1"/>
    <w:rsid w:val="000B7A10"/>
    <w:rsid w:val="000C055B"/>
    <w:rsid w:val="000C0B66"/>
    <w:rsid w:val="000C115D"/>
    <w:rsid w:val="000C1535"/>
    <w:rsid w:val="000C1F4B"/>
    <w:rsid w:val="000C252B"/>
    <w:rsid w:val="000C2CDF"/>
    <w:rsid w:val="000C2FBD"/>
    <w:rsid w:val="000C3B0C"/>
    <w:rsid w:val="000C422D"/>
    <w:rsid w:val="000C5ADD"/>
    <w:rsid w:val="000C5F91"/>
    <w:rsid w:val="000C6025"/>
    <w:rsid w:val="000C6EFA"/>
    <w:rsid w:val="000C710D"/>
    <w:rsid w:val="000C7345"/>
    <w:rsid w:val="000D0565"/>
    <w:rsid w:val="000D0811"/>
    <w:rsid w:val="000D0E4E"/>
    <w:rsid w:val="000D0FEC"/>
    <w:rsid w:val="000D113C"/>
    <w:rsid w:val="000D12D1"/>
    <w:rsid w:val="000D159A"/>
    <w:rsid w:val="000D16FF"/>
    <w:rsid w:val="000D1796"/>
    <w:rsid w:val="000D22CC"/>
    <w:rsid w:val="000D2A33"/>
    <w:rsid w:val="000D36AE"/>
    <w:rsid w:val="000D38A1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71E2"/>
    <w:rsid w:val="000D73A5"/>
    <w:rsid w:val="000D7995"/>
    <w:rsid w:val="000D7A8D"/>
    <w:rsid w:val="000E00C0"/>
    <w:rsid w:val="000E01D1"/>
    <w:rsid w:val="000E07D6"/>
    <w:rsid w:val="000E082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5D7E"/>
    <w:rsid w:val="000F631C"/>
    <w:rsid w:val="000F637B"/>
    <w:rsid w:val="000F6543"/>
    <w:rsid w:val="000F65A0"/>
    <w:rsid w:val="000F703B"/>
    <w:rsid w:val="000F7326"/>
    <w:rsid w:val="000F7F58"/>
    <w:rsid w:val="00100128"/>
    <w:rsid w:val="001005C2"/>
    <w:rsid w:val="0010097E"/>
    <w:rsid w:val="00100CDC"/>
    <w:rsid w:val="00100FF3"/>
    <w:rsid w:val="00101753"/>
    <w:rsid w:val="00101C56"/>
    <w:rsid w:val="00101CB8"/>
    <w:rsid w:val="00101D7E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6BC"/>
    <w:rsid w:val="00107779"/>
    <w:rsid w:val="001078C2"/>
    <w:rsid w:val="00107DF9"/>
    <w:rsid w:val="00107E1C"/>
    <w:rsid w:val="00110243"/>
    <w:rsid w:val="001112C4"/>
    <w:rsid w:val="001113D1"/>
    <w:rsid w:val="00111444"/>
    <w:rsid w:val="00111723"/>
    <w:rsid w:val="00111860"/>
    <w:rsid w:val="00111C2D"/>
    <w:rsid w:val="001129B5"/>
    <w:rsid w:val="00112AD7"/>
    <w:rsid w:val="00112BE6"/>
    <w:rsid w:val="00112FE5"/>
    <w:rsid w:val="001141E3"/>
    <w:rsid w:val="001144DF"/>
    <w:rsid w:val="00114BF1"/>
    <w:rsid w:val="001152B9"/>
    <w:rsid w:val="001154C4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AA7"/>
    <w:rsid w:val="00124D84"/>
    <w:rsid w:val="00124D97"/>
    <w:rsid w:val="001250DD"/>
    <w:rsid w:val="00125733"/>
    <w:rsid w:val="001259F8"/>
    <w:rsid w:val="00125D24"/>
    <w:rsid w:val="001263AA"/>
    <w:rsid w:val="001273F3"/>
    <w:rsid w:val="00130779"/>
    <w:rsid w:val="001307A1"/>
    <w:rsid w:val="00130F5A"/>
    <w:rsid w:val="001314A8"/>
    <w:rsid w:val="0013160D"/>
    <w:rsid w:val="00132167"/>
    <w:rsid w:val="001321D3"/>
    <w:rsid w:val="00132FAA"/>
    <w:rsid w:val="00133599"/>
    <w:rsid w:val="00133BF7"/>
    <w:rsid w:val="00134B88"/>
    <w:rsid w:val="0013590E"/>
    <w:rsid w:val="00135A01"/>
    <w:rsid w:val="00136A23"/>
    <w:rsid w:val="00136B99"/>
    <w:rsid w:val="0014063E"/>
    <w:rsid w:val="0014087D"/>
    <w:rsid w:val="00140F74"/>
    <w:rsid w:val="00141191"/>
    <w:rsid w:val="0014159C"/>
    <w:rsid w:val="00141F7D"/>
    <w:rsid w:val="001425C8"/>
    <w:rsid w:val="00142665"/>
    <w:rsid w:val="001437DD"/>
    <w:rsid w:val="0014384A"/>
    <w:rsid w:val="00144226"/>
    <w:rsid w:val="0014450F"/>
    <w:rsid w:val="001448BD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5DFE"/>
    <w:rsid w:val="00156374"/>
    <w:rsid w:val="001572C1"/>
    <w:rsid w:val="001577D8"/>
    <w:rsid w:val="00157FC3"/>
    <w:rsid w:val="00160739"/>
    <w:rsid w:val="00161FE4"/>
    <w:rsid w:val="00162628"/>
    <w:rsid w:val="0016271E"/>
    <w:rsid w:val="00162D7A"/>
    <w:rsid w:val="001633C3"/>
    <w:rsid w:val="001645F6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7C3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021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8E3"/>
    <w:rsid w:val="00184E75"/>
    <w:rsid w:val="0018528A"/>
    <w:rsid w:val="0018588A"/>
    <w:rsid w:val="00186BE6"/>
    <w:rsid w:val="00187252"/>
    <w:rsid w:val="0019001B"/>
    <w:rsid w:val="00191C91"/>
    <w:rsid w:val="00192B9B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6919"/>
    <w:rsid w:val="00196C40"/>
    <w:rsid w:val="001A01A5"/>
    <w:rsid w:val="001A0A28"/>
    <w:rsid w:val="001A0E0D"/>
    <w:rsid w:val="001A180D"/>
    <w:rsid w:val="001A1BAC"/>
    <w:rsid w:val="001A23CE"/>
    <w:rsid w:val="001A2C89"/>
    <w:rsid w:val="001A4965"/>
    <w:rsid w:val="001A4BF5"/>
    <w:rsid w:val="001A57EE"/>
    <w:rsid w:val="001A5C71"/>
    <w:rsid w:val="001A673E"/>
    <w:rsid w:val="001A7763"/>
    <w:rsid w:val="001B0525"/>
    <w:rsid w:val="001B10F2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2CCC"/>
    <w:rsid w:val="001C3A44"/>
    <w:rsid w:val="001C3EE9"/>
    <w:rsid w:val="001C3FA4"/>
    <w:rsid w:val="001C40F9"/>
    <w:rsid w:val="001C40FC"/>
    <w:rsid w:val="001C41B6"/>
    <w:rsid w:val="001C41CF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115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3A65"/>
    <w:rsid w:val="001E3C39"/>
    <w:rsid w:val="001E462D"/>
    <w:rsid w:val="001E5C23"/>
    <w:rsid w:val="001E6354"/>
    <w:rsid w:val="001E6D09"/>
    <w:rsid w:val="001E7504"/>
    <w:rsid w:val="001E76DF"/>
    <w:rsid w:val="001F1308"/>
    <w:rsid w:val="001F1525"/>
    <w:rsid w:val="001F1E87"/>
    <w:rsid w:val="001F1EB6"/>
    <w:rsid w:val="001F2E23"/>
    <w:rsid w:val="001F341F"/>
    <w:rsid w:val="001F3467"/>
    <w:rsid w:val="001F3911"/>
    <w:rsid w:val="001F3F09"/>
    <w:rsid w:val="001F3F1A"/>
    <w:rsid w:val="001F40E6"/>
    <w:rsid w:val="001F414D"/>
    <w:rsid w:val="001F4188"/>
    <w:rsid w:val="001F4229"/>
    <w:rsid w:val="001F4315"/>
    <w:rsid w:val="001F4CBD"/>
    <w:rsid w:val="001F5545"/>
    <w:rsid w:val="001F5777"/>
    <w:rsid w:val="001F5937"/>
    <w:rsid w:val="001F59E3"/>
    <w:rsid w:val="001F59ED"/>
    <w:rsid w:val="001F5A1B"/>
    <w:rsid w:val="001F5D8D"/>
    <w:rsid w:val="001F5E39"/>
    <w:rsid w:val="001F7121"/>
    <w:rsid w:val="001F734E"/>
    <w:rsid w:val="001F7534"/>
    <w:rsid w:val="001F78B1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9C5"/>
    <w:rsid w:val="00211C40"/>
    <w:rsid w:val="00211DAC"/>
    <w:rsid w:val="00212CB6"/>
    <w:rsid w:val="00212E37"/>
    <w:rsid w:val="00213B5D"/>
    <w:rsid w:val="002140FF"/>
    <w:rsid w:val="00214922"/>
    <w:rsid w:val="002164D8"/>
    <w:rsid w:val="00220894"/>
    <w:rsid w:val="0022095C"/>
    <w:rsid w:val="00220CCB"/>
    <w:rsid w:val="00221772"/>
    <w:rsid w:val="00224952"/>
    <w:rsid w:val="00224DD2"/>
    <w:rsid w:val="00225905"/>
    <w:rsid w:val="00225A6A"/>
    <w:rsid w:val="00225AC7"/>
    <w:rsid w:val="00225ACC"/>
    <w:rsid w:val="0022667E"/>
    <w:rsid w:val="00227DBD"/>
    <w:rsid w:val="00230364"/>
    <w:rsid w:val="00230CC8"/>
    <w:rsid w:val="002315F3"/>
    <w:rsid w:val="00231C25"/>
    <w:rsid w:val="00231C6F"/>
    <w:rsid w:val="0023244C"/>
    <w:rsid w:val="002329C4"/>
    <w:rsid w:val="00232A90"/>
    <w:rsid w:val="00232B3B"/>
    <w:rsid w:val="00233FD5"/>
    <w:rsid w:val="00234151"/>
    <w:rsid w:val="002348D2"/>
    <w:rsid w:val="00234F8C"/>
    <w:rsid w:val="0023535E"/>
    <w:rsid w:val="00235542"/>
    <w:rsid w:val="00235DAD"/>
    <w:rsid w:val="00236662"/>
    <w:rsid w:val="002366A2"/>
    <w:rsid w:val="002369B0"/>
    <w:rsid w:val="00236AD8"/>
    <w:rsid w:val="00236B3F"/>
    <w:rsid w:val="002401F5"/>
    <w:rsid w:val="002407C9"/>
    <w:rsid w:val="00240E54"/>
    <w:rsid w:val="002419CC"/>
    <w:rsid w:val="00241CFB"/>
    <w:rsid w:val="002421BB"/>
    <w:rsid w:val="00242380"/>
    <w:rsid w:val="00242946"/>
    <w:rsid w:val="00243B11"/>
    <w:rsid w:val="00244C2D"/>
    <w:rsid w:val="002451C5"/>
    <w:rsid w:val="00245973"/>
    <w:rsid w:val="00245E6C"/>
    <w:rsid w:val="00245F1F"/>
    <w:rsid w:val="0024663B"/>
    <w:rsid w:val="00246F24"/>
    <w:rsid w:val="00247103"/>
    <w:rsid w:val="00250067"/>
    <w:rsid w:val="00250FCC"/>
    <w:rsid w:val="002516DE"/>
    <w:rsid w:val="00251A1E"/>
    <w:rsid w:val="00251F81"/>
    <w:rsid w:val="0025205D"/>
    <w:rsid w:val="00252BE0"/>
    <w:rsid w:val="00253533"/>
    <w:rsid w:val="00253588"/>
    <w:rsid w:val="00253C1D"/>
    <w:rsid w:val="002546F4"/>
    <w:rsid w:val="002551D0"/>
    <w:rsid w:val="00255374"/>
    <w:rsid w:val="002553E7"/>
    <w:rsid w:val="00255780"/>
    <w:rsid w:val="002559BE"/>
    <w:rsid w:val="00255BA9"/>
    <w:rsid w:val="00256245"/>
    <w:rsid w:val="00257BF4"/>
    <w:rsid w:val="00260003"/>
    <w:rsid w:val="0026035D"/>
    <w:rsid w:val="002606D6"/>
    <w:rsid w:val="00260950"/>
    <w:rsid w:val="00261B5A"/>
    <w:rsid w:val="00261C98"/>
    <w:rsid w:val="0026248E"/>
    <w:rsid w:val="002628FC"/>
    <w:rsid w:val="00262914"/>
    <w:rsid w:val="00263F38"/>
    <w:rsid w:val="002647BF"/>
    <w:rsid w:val="002647D5"/>
    <w:rsid w:val="00265032"/>
    <w:rsid w:val="002651FB"/>
    <w:rsid w:val="0026538C"/>
    <w:rsid w:val="00265781"/>
    <w:rsid w:val="00265839"/>
    <w:rsid w:val="00265933"/>
    <w:rsid w:val="00265A2B"/>
    <w:rsid w:val="00266B13"/>
    <w:rsid w:val="00266B23"/>
    <w:rsid w:val="00267570"/>
    <w:rsid w:val="00267AA3"/>
    <w:rsid w:val="00270728"/>
    <w:rsid w:val="00270D42"/>
    <w:rsid w:val="00270FA0"/>
    <w:rsid w:val="002714D5"/>
    <w:rsid w:val="002716CE"/>
    <w:rsid w:val="0027195D"/>
    <w:rsid w:val="00271F44"/>
    <w:rsid w:val="002724CE"/>
    <w:rsid w:val="00272B03"/>
    <w:rsid w:val="002733E2"/>
    <w:rsid w:val="00273AC5"/>
    <w:rsid w:val="002742F6"/>
    <w:rsid w:val="00274A08"/>
    <w:rsid w:val="00274CB4"/>
    <w:rsid w:val="002750B1"/>
    <w:rsid w:val="00276A35"/>
    <w:rsid w:val="00276F36"/>
    <w:rsid w:val="002774DD"/>
    <w:rsid w:val="00277835"/>
    <w:rsid w:val="00277AF3"/>
    <w:rsid w:val="00280AB1"/>
    <w:rsid w:val="00281033"/>
    <w:rsid w:val="00281274"/>
    <w:rsid w:val="0028344F"/>
    <w:rsid w:val="00283AD1"/>
    <w:rsid w:val="002846CE"/>
    <w:rsid w:val="00284B4D"/>
    <w:rsid w:val="00284BAE"/>
    <w:rsid w:val="002859AF"/>
    <w:rsid w:val="00285E5E"/>
    <w:rsid w:val="00286AE7"/>
    <w:rsid w:val="00286C67"/>
    <w:rsid w:val="00287243"/>
    <w:rsid w:val="00287552"/>
    <w:rsid w:val="00290647"/>
    <w:rsid w:val="0029112B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96F96"/>
    <w:rsid w:val="002A0348"/>
    <w:rsid w:val="002A0749"/>
    <w:rsid w:val="002A07CB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AD5"/>
    <w:rsid w:val="002A4065"/>
    <w:rsid w:val="002A4B4D"/>
    <w:rsid w:val="002A4E11"/>
    <w:rsid w:val="002A5786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2F4B"/>
    <w:rsid w:val="002B303A"/>
    <w:rsid w:val="002B33DF"/>
    <w:rsid w:val="002B3A5C"/>
    <w:rsid w:val="002B538E"/>
    <w:rsid w:val="002B5DCA"/>
    <w:rsid w:val="002B6BDC"/>
    <w:rsid w:val="002B75B0"/>
    <w:rsid w:val="002B762D"/>
    <w:rsid w:val="002B7EAF"/>
    <w:rsid w:val="002C0905"/>
    <w:rsid w:val="002C099C"/>
    <w:rsid w:val="002C0B74"/>
    <w:rsid w:val="002C0C8B"/>
    <w:rsid w:val="002C0CBB"/>
    <w:rsid w:val="002C0D7C"/>
    <w:rsid w:val="002C1201"/>
    <w:rsid w:val="002C1460"/>
    <w:rsid w:val="002C20F2"/>
    <w:rsid w:val="002C2E37"/>
    <w:rsid w:val="002C30EA"/>
    <w:rsid w:val="002C38B2"/>
    <w:rsid w:val="002C3DC2"/>
    <w:rsid w:val="002C3F54"/>
    <w:rsid w:val="002C3F9C"/>
    <w:rsid w:val="002C51A7"/>
    <w:rsid w:val="002C5AFA"/>
    <w:rsid w:val="002C6A67"/>
    <w:rsid w:val="002C73E3"/>
    <w:rsid w:val="002C7476"/>
    <w:rsid w:val="002C7DF5"/>
    <w:rsid w:val="002D0439"/>
    <w:rsid w:val="002D0DAB"/>
    <w:rsid w:val="002D11B7"/>
    <w:rsid w:val="002D2D24"/>
    <w:rsid w:val="002D3055"/>
    <w:rsid w:val="002D3185"/>
    <w:rsid w:val="002D3282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AAD"/>
    <w:rsid w:val="002D72CC"/>
    <w:rsid w:val="002E0038"/>
    <w:rsid w:val="002E0319"/>
    <w:rsid w:val="002E1093"/>
    <w:rsid w:val="002E179B"/>
    <w:rsid w:val="002E1C9E"/>
    <w:rsid w:val="002E1E4E"/>
    <w:rsid w:val="002E215A"/>
    <w:rsid w:val="002E257B"/>
    <w:rsid w:val="002E2B34"/>
    <w:rsid w:val="002E3713"/>
    <w:rsid w:val="002E3C65"/>
    <w:rsid w:val="002E3F40"/>
    <w:rsid w:val="002E3F5B"/>
    <w:rsid w:val="002E4362"/>
    <w:rsid w:val="002E5B07"/>
    <w:rsid w:val="002E63D9"/>
    <w:rsid w:val="002E640E"/>
    <w:rsid w:val="002E70D5"/>
    <w:rsid w:val="002E718E"/>
    <w:rsid w:val="002E739D"/>
    <w:rsid w:val="002F0BF1"/>
    <w:rsid w:val="002F0C28"/>
    <w:rsid w:val="002F2559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0F3F"/>
    <w:rsid w:val="003010CF"/>
    <w:rsid w:val="00303440"/>
    <w:rsid w:val="00304AD8"/>
    <w:rsid w:val="00304D9B"/>
    <w:rsid w:val="00304E7F"/>
    <w:rsid w:val="00305FF9"/>
    <w:rsid w:val="00306827"/>
    <w:rsid w:val="00306E6B"/>
    <w:rsid w:val="0030723C"/>
    <w:rsid w:val="003100C8"/>
    <w:rsid w:val="00310445"/>
    <w:rsid w:val="00311161"/>
    <w:rsid w:val="00312400"/>
    <w:rsid w:val="00312739"/>
    <w:rsid w:val="00312D10"/>
    <w:rsid w:val="00313C7D"/>
    <w:rsid w:val="003156C5"/>
    <w:rsid w:val="00316DFF"/>
    <w:rsid w:val="003178DA"/>
    <w:rsid w:val="00317A74"/>
    <w:rsid w:val="00317DB8"/>
    <w:rsid w:val="00317E6F"/>
    <w:rsid w:val="00320085"/>
    <w:rsid w:val="003203CE"/>
    <w:rsid w:val="00320618"/>
    <w:rsid w:val="003209DC"/>
    <w:rsid w:val="00320F61"/>
    <w:rsid w:val="0032100B"/>
    <w:rsid w:val="00321507"/>
    <w:rsid w:val="00321BD7"/>
    <w:rsid w:val="00322217"/>
    <w:rsid w:val="0032260F"/>
    <w:rsid w:val="003228B8"/>
    <w:rsid w:val="003228DA"/>
    <w:rsid w:val="00322B78"/>
    <w:rsid w:val="00323331"/>
    <w:rsid w:val="0032377E"/>
    <w:rsid w:val="00323D6B"/>
    <w:rsid w:val="0032449C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3716"/>
    <w:rsid w:val="003343EC"/>
    <w:rsid w:val="003354A9"/>
    <w:rsid w:val="00335B75"/>
    <w:rsid w:val="00335D8C"/>
    <w:rsid w:val="00335DA8"/>
    <w:rsid w:val="00336072"/>
    <w:rsid w:val="003363A1"/>
    <w:rsid w:val="003365E5"/>
    <w:rsid w:val="0033668B"/>
    <w:rsid w:val="003373D2"/>
    <w:rsid w:val="00337F31"/>
    <w:rsid w:val="00341749"/>
    <w:rsid w:val="00341F43"/>
    <w:rsid w:val="0034226D"/>
    <w:rsid w:val="00342972"/>
    <w:rsid w:val="00342CF0"/>
    <w:rsid w:val="00342FDD"/>
    <w:rsid w:val="00343118"/>
    <w:rsid w:val="0034429B"/>
    <w:rsid w:val="003442D8"/>
    <w:rsid w:val="00344866"/>
    <w:rsid w:val="00345C56"/>
    <w:rsid w:val="0034638C"/>
    <w:rsid w:val="00346DCB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4FA"/>
    <w:rsid w:val="0035463B"/>
    <w:rsid w:val="003546DE"/>
    <w:rsid w:val="003548D8"/>
    <w:rsid w:val="003554CA"/>
    <w:rsid w:val="00355918"/>
    <w:rsid w:val="0035767D"/>
    <w:rsid w:val="00360232"/>
    <w:rsid w:val="003602E0"/>
    <w:rsid w:val="00360D01"/>
    <w:rsid w:val="00361F46"/>
    <w:rsid w:val="00362569"/>
    <w:rsid w:val="003636CD"/>
    <w:rsid w:val="00363ABF"/>
    <w:rsid w:val="003643B1"/>
    <w:rsid w:val="0036487C"/>
    <w:rsid w:val="00365264"/>
    <w:rsid w:val="00365411"/>
    <w:rsid w:val="003655E9"/>
    <w:rsid w:val="00365FA2"/>
    <w:rsid w:val="003664B0"/>
    <w:rsid w:val="00366B67"/>
    <w:rsid w:val="00366C69"/>
    <w:rsid w:val="00366E37"/>
    <w:rsid w:val="00366EE5"/>
    <w:rsid w:val="00367441"/>
    <w:rsid w:val="00367B1D"/>
    <w:rsid w:val="003707F6"/>
    <w:rsid w:val="00370E4F"/>
    <w:rsid w:val="00371215"/>
    <w:rsid w:val="00371271"/>
    <w:rsid w:val="003715D0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5E9"/>
    <w:rsid w:val="003756DB"/>
    <w:rsid w:val="00376991"/>
    <w:rsid w:val="003770BB"/>
    <w:rsid w:val="0037771A"/>
    <w:rsid w:val="00377BAD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494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1E29"/>
    <w:rsid w:val="0039218D"/>
    <w:rsid w:val="0039285F"/>
    <w:rsid w:val="00392B93"/>
    <w:rsid w:val="003940CE"/>
    <w:rsid w:val="00394739"/>
    <w:rsid w:val="003951F0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3FF8"/>
    <w:rsid w:val="003A40B4"/>
    <w:rsid w:val="003A47AC"/>
    <w:rsid w:val="003A4C3F"/>
    <w:rsid w:val="003A597E"/>
    <w:rsid w:val="003A59C8"/>
    <w:rsid w:val="003A5A88"/>
    <w:rsid w:val="003A5BAD"/>
    <w:rsid w:val="003A7702"/>
    <w:rsid w:val="003A7834"/>
    <w:rsid w:val="003B066C"/>
    <w:rsid w:val="003B0B5B"/>
    <w:rsid w:val="003B0CE2"/>
    <w:rsid w:val="003B0DEF"/>
    <w:rsid w:val="003B0E79"/>
    <w:rsid w:val="003B19A2"/>
    <w:rsid w:val="003B31B1"/>
    <w:rsid w:val="003B3575"/>
    <w:rsid w:val="003B35DF"/>
    <w:rsid w:val="003B38D1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863"/>
    <w:rsid w:val="003C1FD4"/>
    <w:rsid w:val="003C213D"/>
    <w:rsid w:val="003C25AD"/>
    <w:rsid w:val="003C293A"/>
    <w:rsid w:val="003C2D21"/>
    <w:rsid w:val="003C4503"/>
    <w:rsid w:val="003C56F7"/>
    <w:rsid w:val="003C5E6B"/>
    <w:rsid w:val="003C5ED6"/>
    <w:rsid w:val="003C6B81"/>
    <w:rsid w:val="003C6E1E"/>
    <w:rsid w:val="003C7AD7"/>
    <w:rsid w:val="003D01A5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4971"/>
    <w:rsid w:val="003D5CBF"/>
    <w:rsid w:val="003D60B6"/>
    <w:rsid w:val="003D66D2"/>
    <w:rsid w:val="003D6A96"/>
    <w:rsid w:val="003D729E"/>
    <w:rsid w:val="003E0282"/>
    <w:rsid w:val="003E0473"/>
    <w:rsid w:val="003E07AE"/>
    <w:rsid w:val="003E14FC"/>
    <w:rsid w:val="003E2976"/>
    <w:rsid w:val="003E30DB"/>
    <w:rsid w:val="003E33B8"/>
    <w:rsid w:val="003E349D"/>
    <w:rsid w:val="003E353D"/>
    <w:rsid w:val="003E3B8E"/>
    <w:rsid w:val="003E4858"/>
    <w:rsid w:val="003E557D"/>
    <w:rsid w:val="003E6316"/>
    <w:rsid w:val="003E6884"/>
    <w:rsid w:val="003E6AC5"/>
    <w:rsid w:val="003E74FE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5057"/>
    <w:rsid w:val="003F6C65"/>
    <w:rsid w:val="003F6CD2"/>
    <w:rsid w:val="003F788D"/>
    <w:rsid w:val="003F7936"/>
    <w:rsid w:val="003F7E7C"/>
    <w:rsid w:val="004008FE"/>
    <w:rsid w:val="0040126E"/>
    <w:rsid w:val="004015B7"/>
    <w:rsid w:val="00401C6E"/>
    <w:rsid w:val="004020D4"/>
    <w:rsid w:val="004021B6"/>
    <w:rsid w:val="0040274F"/>
    <w:rsid w:val="004039EC"/>
    <w:rsid w:val="00403F9A"/>
    <w:rsid w:val="00403FB9"/>
    <w:rsid w:val="004047C4"/>
    <w:rsid w:val="0040523D"/>
    <w:rsid w:val="00405255"/>
    <w:rsid w:val="0040570B"/>
    <w:rsid w:val="00405EDB"/>
    <w:rsid w:val="00405FB1"/>
    <w:rsid w:val="00406460"/>
    <w:rsid w:val="00406E4A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0C1"/>
    <w:rsid w:val="00417CD8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26473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B3C"/>
    <w:rsid w:val="00436E2F"/>
    <w:rsid w:val="00436EAB"/>
    <w:rsid w:val="004376CE"/>
    <w:rsid w:val="004423FF"/>
    <w:rsid w:val="00442E51"/>
    <w:rsid w:val="004434F4"/>
    <w:rsid w:val="00443D0E"/>
    <w:rsid w:val="00445469"/>
    <w:rsid w:val="00445E81"/>
    <w:rsid w:val="004461D9"/>
    <w:rsid w:val="00446AC6"/>
    <w:rsid w:val="0044759B"/>
    <w:rsid w:val="00447F54"/>
    <w:rsid w:val="0045037E"/>
    <w:rsid w:val="00450636"/>
    <w:rsid w:val="00450B7E"/>
    <w:rsid w:val="0045134F"/>
    <w:rsid w:val="0045136B"/>
    <w:rsid w:val="00451C7E"/>
    <w:rsid w:val="00453BB6"/>
    <w:rsid w:val="00453CAA"/>
    <w:rsid w:val="00454358"/>
    <w:rsid w:val="00454624"/>
    <w:rsid w:val="00454A77"/>
    <w:rsid w:val="00455113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13FE"/>
    <w:rsid w:val="00463690"/>
    <w:rsid w:val="004646B4"/>
    <w:rsid w:val="00464A88"/>
    <w:rsid w:val="00464B01"/>
    <w:rsid w:val="004651A0"/>
    <w:rsid w:val="00465742"/>
    <w:rsid w:val="00465EAD"/>
    <w:rsid w:val="00466130"/>
    <w:rsid w:val="0046624C"/>
    <w:rsid w:val="00466532"/>
    <w:rsid w:val="00467488"/>
    <w:rsid w:val="0047083E"/>
    <w:rsid w:val="00470B8A"/>
    <w:rsid w:val="00470EB5"/>
    <w:rsid w:val="00471030"/>
    <w:rsid w:val="00471A90"/>
    <w:rsid w:val="00472419"/>
    <w:rsid w:val="0047286B"/>
    <w:rsid w:val="00472E27"/>
    <w:rsid w:val="00472E55"/>
    <w:rsid w:val="004740FC"/>
    <w:rsid w:val="00474220"/>
    <w:rsid w:val="004746B2"/>
    <w:rsid w:val="00474DA2"/>
    <w:rsid w:val="00474E54"/>
    <w:rsid w:val="00474FBB"/>
    <w:rsid w:val="004752D3"/>
    <w:rsid w:val="0047542A"/>
    <w:rsid w:val="004754E1"/>
    <w:rsid w:val="00475B78"/>
    <w:rsid w:val="00475CE0"/>
    <w:rsid w:val="00476827"/>
    <w:rsid w:val="00476B36"/>
    <w:rsid w:val="00476BD4"/>
    <w:rsid w:val="00477383"/>
    <w:rsid w:val="00477466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87B7F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6A8"/>
    <w:rsid w:val="00495A39"/>
    <w:rsid w:val="00495D63"/>
    <w:rsid w:val="0049629E"/>
    <w:rsid w:val="0049648F"/>
    <w:rsid w:val="00496606"/>
    <w:rsid w:val="00496F05"/>
    <w:rsid w:val="00497370"/>
    <w:rsid w:val="004A0B36"/>
    <w:rsid w:val="004A0F39"/>
    <w:rsid w:val="004A14D4"/>
    <w:rsid w:val="004A152B"/>
    <w:rsid w:val="004A251F"/>
    <w:rsid w:val="004A28FA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640A"/>
    <w:rsid w:val="004A7092"/>
    <w:rsid w:val="004A7437"/>
    <w:rsid w:val="004A74BE"/>
    <w:rsid w:val="004B0DDE"/>
    <w:rsid w:val="004B1C92"/>
    <w:rsid w:val="004B3F1C"/>
    <w:rsid w:val="004B4078"/>
    <w:rsid w:val="004B44D6"/>
    <w:rsid w:val="004B49E6"/>
    <w:rsid w:val="004B4D69"/>
    <w:rsid w:val="004B4DE4"/>
    <w:rsid w:val="004B6A5A"/>
    <w:rsid w:val="004B6C16"/>
    <w:rsid w:val="004B7A71"/>
    <w:rsid w:val="004B7E99"/>
    <w:rsid w:val="004C01A8"/>
    <w:rsid w:val="004C0444"/>
    <w:rsid w:val="004C1840"/>
    <w:rsid w:val="004C24C9"/>
    <w:rsid w:val="004C252E"/>
    <w:rsid w:val="004C2B04"/>
    <w:rsid w:val="004C31B6"/>
    <w:rsid w:val="004C434C"/>
    <w:rsid w:val="004C4689"/>
    <w:rsid w:val="004C5319"/>
    <w:rsid w:val="004C5395"/>
    <w:rsid w:val="004C621F"/>
    <w:rsid w:val="004C638A"/>
    <w:rsid w:val="004C6C17"/>
    <w:rsid w:val="004C73E6"/>
    <w:rsid w:val="004C7948"/>
    <w:rsid w:val="004C7BB8"/>
    <w:rsid w:val="004C7C60"/>
    <w:rsid w:val="004D0C61"/>
    <w:rsid w:val="004D0DFE"/>
    <w:rsid w:val="004D1180"/>
    <w:rsid w:val="004D1D91"/>
    <w:rsid w:val="004D22C3"/>
    <w:rsid w:val="004D2E1A"/>
    <w:rsid w:val="004D40AE"/>
    <w:rsid w:val="004D41C6"/>
    <w:rsid w:val="004D4924"/>
    <w:rsid w:val="004D6E1E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54DE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54C6"/>
    <w:rsid w:val="004F6C73"/>
    <w:rsid w:val="004F7127"/>
    <w:rsid w:val="004F7528"/>
    <w:rsid w:val="004F7BCA"/>
    <w:rsid w:val="004F7D89"/>
    <w:rsid w:val="00500932"/>
    <w:rsid w:val="00501981"/>
    <w:rsid w:val="00501A85"/>
    <w:rsid w:val="00501BB3"/>
    <w:rsid w:val="005021DD"/>
    <w:rsid w:val="005026CA"/>
    <w:rsid w:val="00502971"/>
    <w:rsid w:val="00502B72"/>
    <w:rsid w:val="00502BC5"/>
    <w:rsid w:val="00502FB1"/>
    <w:rsid w:val="005032D3"/>
    <w:rsid w:val="0050376D"/>
    <w:rsid w:val="00503B27"/>
    <w:rsid w:val="00503CE1"/>
    <w:rsid w:val="00504009"/>
    <w:rsid w:val="00504BC1"/>
    <w:rsid w:val="00505134"/>
    <w:rsid w:val="0050542C"/>
    <w:rsid w:val="00505C04"/>
    <w:rsid w:val="00506853"/>
    <w:rsid w:val="005076EC"/>
    <w:rsid w:val="005112D2"/>
    <w:rsid w:val="005118E5"/>
    <w:rsid w:val="00511F15"/>
    <w:rsid w:val="0051318C"/>
    <w:rsid w:val="00513D5D"/>
    <w:rsid w:val="005142CD"/>
    <w:rsid w:val="005143C9"/>
    <w:rsid w:val="00515646"/>
    <w:rsid w:val="005157A9"/>
    <w:rsid w:val="005160C3"/>
    <w:rsid w:val="0051685C"/>
    <w:rsid w:val="00516944"/>
    <w:rsid w:val="00516951"/>
    <w:rsid w:val="005173A7"/>
    <w:rsid w:val="005176D7"/>
    <w:rsid w:val="00517742"/>
    <w:rsid w:val="005177E1"/>
    <w:rsid w:val="00520C0A"/>
    <w:rsid w:val="00520DF3"/>
    <w:rsid w:val="005218B6"/>
    <w:rsid w:val="005219AF"/>
    <w:rsid w:val="00521C33"/>
    <w:rsid w:val="00522589"/>
    <w:rsid w:val="0052283C"/>
    <w:rsid w:val="0052361E"/>
    <w:rsid w:val="00523AD4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870"/>
    <w:rsid w:val="00532F8B"/>
    <w:rsid w:val="00533737"/>
    <w:rsid w:val="00533D90"/>
    <w:rsid w:val="00535079"/>
    <w:rsid w:val="00535B79"/>
    <w:rsid w:val="00535D7C"/>
    <w:rsid w:val="00536579"/>
    <w:rsid w:val="00536C1E"/>
    <w:rsid w:val="00536D4C"/>
    <w:rsid w:val="00536DCF"/>
    <w:rsid w:val="005370EF"/>
    <w:rsid w:val="00537348"/>
    <w:rsid w:val="005373F0"/>
    <w:rsid w:val="005400E8"/>
    <w:rsid w:val="0054046C"/>
    <w:rsid w:val="005411F6"/>
    <w:rsid w:val="00541B25"/>
    <w:rsid w:val="0054343A"/>
    <w:rsid w:val="005437F3"/>
    <w:rsid w:val="00543878"/>
    <w:rsid w:val="00543974"/>
    <w:rsid w:val="005439B8"/>
    <w:rsid w:val="00543EBF"/>
    <w:rsid w:val="00544717"/>
    <w:rsid w:val="00544ABA"/>
    <w:rsid w:val="0054593A"/>
    <w:rsid w:val="00545D9D"/>
    <w:rsid w:val="0054622F"/>
    <w:rsid w:val="005467FB"/>
    <w:rsid w:val="00546AE9"/>
    <w:rsid w:val="00546CA8"/>
    <w:rsid w:val="00547989"/>
    <w:rsid w:val="005506F6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4CCB"/>
    <w:rsid w:val="005556F9"/>
    <w:rsid w:val="00556975"/>
    <w:rsid w:val="00556D68"/>
    <w:rsid w:val="00556FA2"/>
    <w:rsid w:val="00557173"/>
    <w:rsid w:val="005575FE"/>
    <w:rsid w:val="005576A1"/>
    <w:rsid w:val="00557A64"/>
    <w:rsid w:val="00557D35"/>
    <w:rsid w:val="005605C0"/>
    <w:rsid w:val="00560D23"/>
    <w:rsid w:val="0056127B"/>
    <w:rsid w:val="005615D8"/>
    <w:rsid w:val="00561B5E"/>
    <w:rsid w:val="00562152"/>
    <w:rsid w:val="005626D6"/>
    <w:rsid w:val="00562B1C"/>
    <w:rsid w:val="005638D4"/>
    <w:rsid w:val="005643CA"/>
    <w:rsid w:val="005656ED"/>
    <w:rsid w:val="00565C9E"/>
    <w:rsid w:val="00566544"/>
    <w:rsid w:val="00566608"/>
    <w:rsid w:val="00566C83"/>
    <w:rsid w:val="005700FE"/>
    <w:rsid w:val="00570474"/>
    <w:rsid w:val="00570E24"/>
    <w:rsid w:val="00570FF8"/>
    <w:rsid w:val="0057178D"/>
    <w:rsid w:val="00571F42"/>
    <w:rsid w:val="00572760"/>
    <w:rsid w:val="0057320B"/>
    <w:rsid w:val="00573391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C6D"/>
    <w:rsid w:val="00582E1A"/>
    <w:rsid w:val="00583147"/>
    <w:rsid w:val="00583E21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C3"/>
    <w:rsid w:val="00590FF4"/>
    <w:rsid w:val="00591C7D"/>
    <w:rsid w:val="0059239D"/>
    <w:rsid w:val="00592A47"/>
    <w:rsid w:val="00592B03"/>
    <w:rsid w:val="00593AB9"/>
    <w:rsid w:val="0059478B"/>
    <w:rsid w:val="00594ABB"/>
    <w:rsid w:val="00594B48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6F6B"/>
    <w:rsid w:val="005975B3"/>
    <w:rsid w:val="005977FA"/>
    <w:rsid w:val="005A04BA"/>
    <w:rsid w:val="005A054D"/>
    <w:rsid w:val="005A0A46"/>
    <w:rsid w:val="005A10B9"/>
    <w:rsid w:val="005A11EA"/>
    <w:rsid w:val="005A1BF0"/>
    <w:rsid w:val="005A2044"/>
    <w:rsid w:val="005A269F"/>
    <w:rsid w:val="005A2C95"/>
    <w:rsid w:val="005A305E"/>
    <w:rsid w:val="005A30BB"/>
    <w:rsid w:val="005A3887"/>
    <w:rsid w:val="005A4690"/>
    <w:rsid w:val="005A57EA"/>
    <w:rsid w:val="005A587A"/>
    <w:rsid w:val="005A5E23"/>
    <w:rsid w:val="005A620C"/>
    <w:rsid w:val="005A6806"/>
    <w:rsid w:val="005A733F"/>
    <w:rsid w:val="005A7C43"/>
    <w:rsid w:val="005B0542"/>
    <w:rsid w:val="005B1BCA"/>
    <w:rsid w:val="005B1C65"/>
    <w:rsid w:val="005B1FD1"/>
    <w:rsid w:val="005B2225"/>
    <w:rsid w:val="005B242B"/>
    <w:rsid w:val="005B2799"/>
    <w:rsid w:val="005B2B77"/>
    <w:rsid w:val="005B3091"/>
    <w:rsid w:val="005B3330"/>
    <w:rsid w:val="005B3D4A"/>
    <w:rsid w:val="005B4D87"/>
    <w:rsid w:val="005B519B"/>
    <w:rsid w:val="005B5B42"/>
    <w:rsid w:val="005B6111"/>
    <w:rsid w:val="005B7DD1"/>
    <w:rsid w:val="005C00A0"/>
    <w:rsid w:val="005C00E7"/>
    <w:rsid w:val="005C0757"/>
    <w:rsid w:val="005C0A1E"/>
    <w:rsid w:val="005C1F42"/>
    <w:rsid w:val="005C20DB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2BE"/>
    <w:rsid w:val="005D3D76"/>
    <w:rsid w:val="005D4578"/>
    <w:rsid w:val="005D47B6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2AA5"/>
    <w:rsid w:val="005F36B7"/>
    <w:rsid w:val="005F3D1F"/>
    <w:rsid w:val="005F4171"/>
    <w:rsid w:val="005F46D6"/>
    <w:rsid w:val="005F4DD6"/>
    <w:rsid w:val="005F50D8"/>
    <w:rsid w:val="005F5220"/>
    <w:rsid w:val="005F53A1"/>
    <w:rsid w:val="005F53F8"/>
    <w:rsid w:val="005F5879"/>
    <w:rsid w:val="005F6672"/>
    <w:rsid w:val="005F6B77"/>
    <w:rsid w:val="005F7487"/>
    <w:rsid w:val="005F74D9"/>
    <w:rsid w:val="005F7625"/>
    <w:rsid w:val="006002C7"/>
    <w:rsid w:val="00600E7A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756"/>
    <w:rsid w:val="00607A2E"/>
    <w:rsid w:val="00607D8D"/>
    <w:rsid w:val="00611643"/>
    <w:rsid w:val="006130F7"/>
    <w:rsid w:val="00613144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A20"/>
    <w:rsid w:val="00622E2A"/>
    <w:rsid w:val="00622F06"/>
    <w:rsid w:val="00622FD6"/>
    <w:rsid w:val="00623089"/>
    <w:rsid w:val="0062308E"/>
    <w:rsid w:val="006234C4"/>
    <w:rsid w:val="0062376D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27EE1"/>
    <w:rsid w:val="006300E9"/>
    <w:rsid w:val="006304BC"/>
    <w:rsid w:val="00630A4E"/>
    <w:rsid w:val="00630DCE"/>
    <w:rsid w:val="0063120A"/>
    <w:rsid w:val="0063150B"/>
    <w:rsid w:val="00631585"/>
    <w:rsid w:val="00631CC9"/>
    <w:rsid w:val="00632303"/>
    <w:rsid w:val="00634033"/>
    <w:rsid w:val="00634ACF"/>
    <w:rsid w:val="00635035"/>
    <w:rsid w:val="0063580D"/>
    <w:rsid w:val="00635CAE"/>
    <w:rsid w:val="006371EA"/>
    <w:rsid w:val="00637240"/>
    <w:rsid w:val="006409EE"/>
    <w:rsid w:val="00640ACD"/>
    <w:rsid w:val="00643607"/>
    <w:rsid w:val="00643660"/>
    <w:rsid w:val="00643B6D"/>
    <w:rsid w:val="006447DC"/>
    <w:rsid w:val="00644C95"/>
    <w:rsid w:val="00644E37"/>
    <w:rsid w:val="00645361"/>
    <w:rsid w:val="0064558A"/>
    <w:rsid w:val="00645817"/>
    <w:rsid w:val="00646711"/>
    <w:rsid w:val="006475AB"/>
    <w:rsid w:val="00647CBC"/>
    <w:rsid w:val="00650139"/>
    <w:rsid w:val="006504F1"/>
    <w:rsid w:val="00651704"/>
    <w:rsid w:val="0065185B"/>
    <w:rsid w:val="00651A8C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05F4"/>
    <w:rsid w:val="006613F4"/>
    <w:rsid w:val="006618CC"/>
    <w:rsid w:val="00661ACB"/>
    <w:rsid w:val="00661E09"/>
    <w:rsid w:val="00662111"/>
    <w:rsid w:val="00662118"/>
    <w:rsid w:val="00662BB4"/>
    <w:rsid w:val="00662D25"/>
    <w:rsid w:val="00662E2F"/>
    <w:rsid w:val="0066363C"/>
    <w:rsid w:val="006638AD"/>
    <w:rsid w:val="0066732C"/>
    <w:rsid w:val="006679F5"/>
    <w:rsid w:val="00667B77"/>
    <w:rsid w:val="00667D81"/>
    <w:rsid w:val="0067013A"/>
    <w:rsid w:val="00670712"/>
    <w:rsid w:val="00670F07"/>
    <w:rsid w:val="006716DA"/>
    <w:rsid w:val="00671E61"/>
    <w:rsid w:val="00672893"/>
    <w:rsid w:val="006728ED"/>
    <w:rsid w:val="006732B1"/>
    <w:rsid w:val="00673980"/>
    <w:rsid w:val="00673C35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9F1"/>
    <w:rsid w:val="00680C38"/>
    <w:rsid w:val="0068118B"/>
    <w:rsid w:val="00681211"/>
    <w:rsid w:val="0068125F"/>
    <w:rsid w:val="00681B36"/>
    <w:rsid w:val="00681C46"/>
    <w:rsid w:val="00682D81"/>
    <w:rsid w:val="00682E14"/>
    <w:rsid w:val="00683B5F"/>
    <w:rsid w:val="0068436C"/>
    <w:rsid w:val="006850B3"/>
    <w:rsid w:val="006851C4"/>
    <w:rsid w:val="0068545E"/>
    <w:rsid w:val="0068574D"/>
    <w:rsid w:val="006859DF"/>
    <w:rsid w:val="00685FD4"/>
    <w:rsid w:val="006860A2"/>
    <w:rsid w:val="00686612"/>
    <w:rsid w:val="0068661E"/>
    <w:rsid w:val="006867D8"/>
    <w:rsid w:val="00687E60"/>
    <w:rsid w:val="006903A2"/>
    <w:rsid w:val="00690A49"/>
    <w:rsid w:val="00690BB6"/>
    <w:rsid w:val="006912CE"/>
    <w:rsid w:val="0069135B"/>
    <w:rsid w:val="00691610"/>
    <w:rsid w:val="00691AB4"/>
    <w:rsid w:val="00691B30"/>
    <w:rsid w:val="00691BFD"/>
    <w:rsid w:val="00692012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887"/>
    <w:rsid w:val="00697733"/>
    <w:rsid w:val="006A20BD"/>
    <w:rsid w:val="006A254E"/>
    <w:rsid w:val="006A2C30"/>
    <w:rsid w:val="006A301C"/>
    <w:rsid w:val="006A307F"/>
    <w:rsid w:val="006A3E2B"/>
    <w:rsid w:val="006A3FF2"/>
    <w:rsid w:val="006A6262"/>
    <w:rsid w:val="006A6E17"/>
    <w:rsid w:val="006A76D7"/>
    <w:rsid w:val="006B10FE"/>
    <w:rsid w:val="006B120D"/>
    <w:rsid w:val="006B17E7"/>
    <w:rsid w:val="006B19E8"/>
    <w:rsid w:val="006B1A8A"/>
    <w:rsid w:val="006B1FD5"/>
    <w:rsid w:val="006B24D6"/>
    <w:rsid w:val="006B2696"/>
    <w:rsid w:val="006B2F57"/>
    <w:rsid w:val="006B3B9C"/>
    <w:rsid w:val="006B3C04"/>
    <w:rsid w:val="006B475C"/>
    <w:rsid w:val="006B47DD"/>
    <w:rsid w:val="006B506C"/>
    <w:rsid w:val="006B555A"/>
    <w:rsid w:val="006B5BD6"/>
    <w:rsid w:val="006B600A"/>
    <w:rsid w:val="006B6635"/>
    <w:rsid w:val="006B7466"/>
    <w:rsid w:val="006B7827"/>
    <w:rsid w:val="006B7A69"/>
    <w:rsid w:val="006B7D22"/>
    <w:rsid w:val="006B7D2C"/>
    <w:rsid w:val="006C1019"/>
    <w:rsid w:val="006C1855"/>
    <w:rsid w:val="006C2006"/>
    <w:rsid w:val="006C2BB5"/>
    <w:rsid w:val="006C2BEE"/>
    <w:rsid w:val="006C2C71"/>
    <w:rsid w:val="006C3AD8"/>
    <w:rsid w:val="006C440B"/>
    <w:rsid w:val="006C4464"/>
    <w:rsid w:val="006C4516"/>
    <w:rsid w:val="006C455E"/>
    <w:rsid w:val="006C4E7C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C0E"/>
    <w:rsid w:val="006D5D0E"/>
    <w:rsid w:val="006D61EE"/>
    <w:rsid w:val="006D62BC"/>
    <w:rsid w:val="006D6450"/>
    <w:rsid w:val="006D6939"/>
    <w:rsid w:val="006D6E39"/>
    <w:rsid w:val="006D6E3D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174"/>
    <w:rsid w:val="006E3DA8"/>
    <w:rsid w:val="006E45F3"/>
    <w:rsid w:val="006E4728"/>
    <w:rsid w:val="006E4A2F"/>
    <w:rsid w:val="006E4ED4"/>
    <w:rsid w:val="006E5BF6"/>
    <w:rsid w:val="006E5E19"/>
    <w:rsid w:val="006E61C3"/>
    <w:rsid w:val="006E799D"/>
    <w:rsid w:val="006E7E0F"/>
    <w:rsid w:val="006F0593"/>
    <w:rsid w:val="006F1064"/>
    <w:rsid w:val="006F1B76"/>
    <w:rsid w:val="006F1EB7"/>
    <w:rsid w:val="006F1FFC"/>
    <w:rsid w:val="006F2894"/>
    <w:rsid w:val="006F4208"/>
    <w:rsid w:val="006F49EF"/>
    <w:rsid w:val="006F4BE0"/>
    <w:rsid w:val="006F52E5"/>
    <w:rsid w:val="006F52FF"/>
    <w:rsid w:val="006F54E1"/>
    <w:rsid w:val="006F6066"/>
    <w:rsid w:val="006F6850"/>
    <w:rsid w:val="006F707E"/>
    <w:rsid w:val="007001C8"/>
    <w:rsid w:val="007001DC"/>
    <w:rsid w:val="0070021D"/>
    <w:rsid w:val="007002AF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5D67"/>
    <w:rsid w:val="007060B1"/>
    <w:rsid w:val="00706465"/>
    <w:rsid w:val="0070695A"/>
    <w:rsid w:val="007072EB"/>
    <w:rsid w:val="0070782D"/>
    <w:rsid w:val="00707D16"/>
    <w:rsid w:val="007108A9"/>
    <w:rsid w:val="007109C2"/>
    <w:rsid w:val="00711250"/>
    <w:rsid w:val="00711340"/>
    <w:rsid w:val="00712B02"/>
    <w:rsid w:val="00712C42"/>
    <w:rsid w:val="0071312C"/>
    <w:rsid w:val="007136E0"/>
    <w:rsid w:val="00713DE4"/>
    <w:rsid w:val="00714852"/>
    <w:rsid w:val="00714C47"/>
    <w:rsid w:val="007157CD"/>
    <w:rsid w:val="00716462"/>
    <w:rsid w:val="00717CCE"/>
    <w:rsid w:val="00720093"/>
    <w:rsid w:val="0072064D"/>
    <w:rsid w:val="00720F1E"/>
    <w:rsid w:val="00721084"/>
    <w:rsid w:val="00721112"/>
    <w:rsid w:val="00721262"/>
    <w:rsid w:val="00721D9B"/>
    <w:rsid w:val="00721E63"/>
    <w:rsid w:val="00721F2A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417"/>
    <w:rsid w:val="0072692D"/>
    <w:rsid w:val="00726A9B"/>
    <w:rsid w:val="00726D75"/>
    <w:rsid w:val="00727530"/>
    <w:rsid w:val="007275F1"/>
    <w:rsid w:val="007301FF"/>
    <w:rsid w:val="007311C4"/>
    <w:rsid w:val="007314F0"/>
    <w:rsid w:val="007315A3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D8D"/>
    <w:rsid w:val="00744278"/>
    <w:rsid w:val="00744A23"/>
    <w:rsid w:val="00744A26"/>
    <w:rsid w:val="00744A64"/>
    <w:rsid w:val="00744D47"/>
    <w:rsid w:val="00744EA0"/>
    <w:rsid w:val="00745969"/>
    <w:rsid w:val="0074638D"/>
    <w:rsid w:val="00746484"/>
    <w:rsid w:val="007464F4"/>
    <w:rsid w:val="0074704F"/>
    <w:rsid w:val="00747623"/>
    <w:rsid w:val="0074787C"/>
    <w:rsid w:val="00747F48"/>
    <w:rsid w:val="00747F4C"/>
    <w:rsid w:val="007501BC"/>
    <w:rsid w:val="00750721"/>
    <w:rsid w:val="00750CEE"/>
    <w:rsid w:val="00751091"/>
    <w:rsid w:val="00751B83"/>
    <w:rsid w:val="0075268B"/>
    <w:rsid w:val="00753191"/>
    <w:rsid w:val="00753E87"/>
    <w:rsid w:val="0075413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AA6"/>
    <w:rsid w:val="007630C3"/>
    <w:rsid w:val="007634E3"/>
    <w:rsid w:val="00764194"/>
    <w:rsid w:val="0076443E"/>
    <w:rsid w:val="007644E8"/>
    <w:rsid w:val="00764F29"/>
    <w:rsid w:val="00764FEA"/>
    <w:rsid w:val="00765ED3"/>
    <w:rsid w:val="0076681D"/>
    <w:rsid w:val="007668B0"/>
    <w:rsid w:val="00766A65"/>
    <w:rsid w:val="00766F42"/>
    <w:rsid w:val="007671F5"/>
    <w:rsid w:val="007676B8"/>
    <w:rsid w:val="00767AEB"/>
    <w:rsid w:val="00771179"/>
    <w:rsid w:val="00771580"/>
    <w:rsid w:val="0077175C"/>
    <w:rsid w:val="00771870"/>
    <w:rsid w:val="00771BF9"/>
    <w:rsid w:val="00772A5C"/>
    <w:rsid w:val="00772F8A"/>
    <w:rsid w:val="00773641"/>
    <w:rsid w:val="007739C6"/>
    <w:rsid w:val="00773A8B"/>
    <w:rsid w:val="007744F5"/>
    <w:rsid w:val="007747AF"/>
    <w:rsid w:val="00774889"/>
    <w:rsid w:val="00774FF5"/>
    <w:rsid w:val="007750B3"/>
    <w:rsid w:val="00775D16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5A10"/>
    <w:rsid w:val="00786076"/>
    <w:rsid w:val="00786810"/>
    <w:rsid w:val="00786958"/>
    <w:rsid w:val="00786A97"/>
    <w:rsid w:val="00786E71"/>
    <w:rsid w:val="007908F8"/>
    <w:rsid w:val="00791434"/>
    <w:rsid w:val="0079157D"/>
    <w:rsid w:val="0079162F"/>
    <w:rsid w:val="00792A6C"/>
    <w:rsid w:val="00794924"/>
    <w:rsid w:val="0079506E"/>
    <w:rsid w:val="00796009"/>
    <w:rsid w:val="0079693F"/>
    <w:rsid w:val="007A0BC2"/>
    <w:rsid w:val="007A1F44"/>
    <w:rsid w:val="007A23FF"/>
    <w:rsid w:val="007A25D6"/>
    <w:rsid w:val="007A295B"/>
    <w:rsid w:val="007A2D56"/>
    <w:rsid w:val="007A3424"/>
    <w:rsid w:val="007A35EF"/>
    <w:rsid w:val="007A43A2"/>
    <w:rsid w:val="007A4D04"/>
    <w:rsid w:val="007A59F6"/>
    <w:rsid w:val="007A5D6D"/>
    <w:rsid w:val="007A76F7"/>
    <w:rsid w:val="007A7A96"/>
    <w:rsid w:val="007B03AF"/>
    <w:rsid w:val="007B1543"/>
    <w:rsid w:val="007B1AC0"/>
    <w:rsid w:val="007B1B9F"/>
    <w:rsid w:val="007B249B"/>
    <w:rsid w:val="007B25A8"/>
    <w:rsid w:val="007B270A"/>
    <w:rsid w:val="007B2D3B"/>
    <w:rsid w:val="007B52CD"/>
    <w:rsid w:val="007B67FF"/>
    <w:rsid w:val="007B78A5"/>
    <w:rsid w:val="007B7DC1"/>
    <w:rsid w:val="007B7EDB"/>
    <w:rsid w:val="007C0718"/>
    <w:rsid w:val="007C19AD"/>
    <w:rsid w:val="007C1B7E"/>
    <w:rsid w:val="007C1F83"/>
    <w:rsid w:val="007C275E"/>
    <w:rsid w:val="007C2977"/>
    <w:rsid w:val="007C2A16"/>
    <w:rsid w:val="007C2ABC"/>
    <w:rsid w:val="007C3598"/>
    <w:rsid w:val="007C3FA8"/>
    <w:rsid w:val="007C417E"/>
    <w:rsid w:val="007C511F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95C"/>
    <w:rsid w:val="007D3C97"/>
    <w:rsid w:val="007D4178"/>
    <w:rsid w:val="007D4D33"/>
    <w:rsid w:val="007D5403"/>
    <w:rsid w:val="007D7175"/>
    <w:rsid w:val="007D7ADE"/>
    <w:rsid w:val="007E02A5"/>
    <w:rsid w:val="007E02A7"/>
    <w:rsid w:val="007E1369"/>
    <w:rsid w:val="007E1A1B"/>
    <w:rsid w:val="007E1A88"/>
    <w:rsid w:val="007E27EB"/>
    <w:rsid w:val="007E3035"/>
    <w:rsid w:val="007E3E02"/>
    <w:rsid w:val="007E4782"/>
    <w:rsid w:val="007E4C88"/>
    <w:rsid w:val="007E52BF"/>
    <w:rsid w:val="007E585E"/>
    <w:rsid w:val="007E5ED7"/>
    <w:rsid w:val="007E5FD9"/>
    <w:rsid w:val="007E635F"/>
    <w:rsid w:val="007E6E00"/>
    <w:rsid w:val="007E7B35"/>
    <w:rsid w:val="007E7DDF"/>
    <w:rsid w:val="007F070A"/>
    <w:rsid w:val="007F07E7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06"/>
    <w:rsid w:val="008003BF"/>
    <w:rsid w:val="00800769"/>
    <w:rsid w:val="00800ED2"/>
    <w:rsid w:val="0080125C"/>
    <w:rsid w:val="008013CD"/>
    <w:rsid w:val="00801AB2"/>
    <w:rsid w:val="00801AD0"/>
    <w:rsid w:val="0080245F"/>
    <w:rsid w:val="00802BFD"/>
    <w:rsid w:val="00802E74"/>
    <w:rsid w:val="00802F69"/>
    <w:rsid w:val="0080454B"/>
    <w:rsid w:val="00804B92"/>
    <w:rsid w:val="00804C0E"/>
    <w:rsid w:val="00804C3B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57E"/>
    <w:rsid w:val="008128B1"/>
    <w:rsid w:val="00812F7A"/>
    <w:rsid w:val="00813FD5"/>
    <w:rsid w:val="00814E3E"/>
    <w:rsid w:val="00814F60"/>
    <w:rsid w:val="0081581D"/>
    <w:rsid w:val="00816E9B"/>
    <w:rsid w:val="00816FCB"/>
    <w:rsid w:val="008172BE"/>
    <w:rsid w:val="0081793E"/>
    <w:rsid w:val="00817B71"/>
    <w:rsid w:val="00820244"/>
    <w:rsid w:val="008205E8"/>
    <w:rsid w:val="00820DCE"/>
    <w:rsid w:val="0082102D"/>
    <w:rsid w:val="008218AF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16D"/>
    <w:rsid w:val="008274BF"/>
    <w:rsid w:val="00830DC3"/>
    <w:rsid w:val="00831555"/>
    <w:rsid w:val="00831F52"/>
    <w:rsid w:val="00832154"/>
    <w:rsid w:val="00832F5C"/>
    <w:rsid w:val="00834046"/>
    <w:rsid w:val="00834106"/>
    <w:rsid w:val="00834DE6"/>
    <w:rsid w:val="00834E28"/>
    <w:rsid w:val="00834ECD"/>
    <w:rsid w:val="008359E0"/>
    <w:rsid w:val="0083689A"/>
    <w:rsid w:val="008373F3"/>
    <w:rsid w:val="008376F6"/>
    <w:rsid w:val="00837D5B"/>
    <w:rsid w:val="00840607"/>
    <w:rsid w:val="0084070A"/>
    <w:rsid w:val="00840A16"/>
    <w:rsid w:val="008417B2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89C"/>
    <w:rsid w:val="00846914"/>
    <w:rsid w:val="008469D9"/>
    <w:rsid w:val="00846B69"/>
    <w:rsid w:val="00846DC0"/>
    <w:rsid w:val="008474A7"/>
    <w:rsid w:val="008506B6"/>
    <w:rsid w:val="00850AE0"/>
    <w:rsid w:val="008524D2"/>
    <w:rsid w:val="00852E19"/>
    <w:rsid w:val="00854685"/>
    <w:rsid w:val="008551A3"/>
    <w:rsid w:val="00855870"/>
    <w:rsid w:val="00856441"/>
    <w:rsid w:val="00856833"/>
    <w:rsid w:val="00856840"/>
    <w:rsid w:val="008578DB"/>
    <w:rsid w:val="00857977"/>
    <w:rsid w:val="0086087C"/>
    <w:rsid w:val="0086099F"/>
    <w:rsid w:val="00860D8E"/>
    <w:rsid w:val="00861562"/>
    <w:rsid w:val="00861BED"/>
    <w:rsid w:val="00861D51"/>
    <w:rsid w:val="0086275E"/>
    <w:rsid w:val="00864384"/>
    <w:rsid w:val="00864440"/>
    <w:rsid w:val="00864D76"/>
    <w:rsid w:val="008650FC"/>
    <w:rsid w:val="00865BF8"/>
    <w:rsid w:val="008668D3"/>
    <w:rsid w:val="008668EE"/>
    <w:rsid w:val="00866E61"/>
    <w:rsid w:val="00866EB3"/>
    <w:rsid w:val="0086701A"/>
    <w:rsid w:val="00867BD2"/>
    <w:rsid w:val="008707F7"/>
    <w:rsid w:val="00870E4D"/>
    <w:rsid w:val="008712FD"/>
    <w:rsid w:val="008716A1"/>
    <w:rsid w:val="00871B04"/>
    <w:rsid w:val="00871F73"/>
    <w:rsid w:val="00872AA7"/>
    <w:rsid w:val="00872B18"/>
    <w:rsid w:val="00872D3F"/>
    <w:rsid w:val="008733AA"/>
    <w:rsid w:val="008733E4"/>
    <w:rsid w:val="00873C40"/>
    <w:rsid w:val="00873F15"/>
    <w:rsid w:val="00874096"/>
    <w:rsid w:val="008743B5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2E8B"/>
    <w:rsid w:val="008833E8"/>
    <w:rsid w:val="00885939"/>
    <w:rsid w:val="00886333"/>
    <w:rsid w:val="008865C8"/>
    <w:rsid w:val="00887B48"/>
    <w:rsid w:val="00887BD3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97A5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81F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5E9"/>
    <w:rsid w:val="008B1828"/>
    <w:rsid w:val="008B1E53"/>
    <w:rsid w:val="008B1E5B"/>
    <w:rsid w:val="008B24DC"/>
    <w:rsid w:val="008B2E11"/>
    <w:rsid w:val="008B389D"/>
    <w:rsid w:val="008B3C5C"/>
    <w:rsid w:val="008B421E"/>
    <w:rsid w:val="008B45AD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D71"/>
    <w:rsid w:val="008C1F26"/>
    <w:rsid w:val="008C1F57"/>
    <w:rsid w:val="008C2A3A"/>
    <w:rsid w:val="008C2E7B"/>
    <w:rsid w:val="008C33BC"/>
    <w:rsid w:val="008C376C"/>
    <w:rsid w:val="008C429B"/>
    <w:rsid w:val="008C47A0"/>
    <w:rsid w:val="008C4C7E"/>
    <w:rsid w:val="008C5C46"/>
    <w:rsid w:val="008C6184"/>
    <w:rsid w:val="008C6865"/>
    <w:rsid w:val="008C6AA9"/>
    <w:rsid w:val="008C7008"/>
    <w:rsid w:val="008C71E4"/>
    <w:rsid w:val="008C785E"/>
    <w:rsid w:val="008C7DD4"/>
    <w:rsid w:val="008D04F1"/>
    <w:rsid w:val="008D0863"/>
    <w:rsid w:val="008D0AFB"/>
    <w:rsid w:val="008D1511"/>
    <w:rsid w:val="008D27E2"/>
    <w:rsid w:val="008D32DF"/>
    <w:rsid w:val="008D35E9"/>
    <w:rsid w:val="008D37AF"/>
    <w:rsid w:val="008D3959"/>
    <w:rsid w:val="008D3966"/>
    <w:rsid w:val="008D4352"/>
    <w:rsid w:val="008D5A60"/>
    <w:rsid w:val="008D60BC"/>
    <w:rsid w:val="008D6937"/>
    <w:rsid w:val="008D6D7B"/>
    <w:rsid w:val="008D7D04"/>
    <w:rsid w:val="008D7DEF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529"/>
    <w:rsid w:val="008E46AE"/>
    <w:rsid w:val="008E50AB"/>
    <w:rsid w:val="008E560B"/>
    <w:rsid w:val="008E5BF2"/>
    <w:rsid w:val="008E5C81"/>
    <w:rsid w:val="008E60EE"/>
    <w:rsid w:val="008E6435"/>
    <w:rsid w:val="008E6BF5"/>
    <w:rsid w:val="008E73D8"/>
    <w:rsid w:val="008F0A38"/>
    <w:rsid w:val="008F0F84"/>
    <w:rsid w:val="008F1014"/>
    <w:rsid w:val="008F11C9"/>
    <w:rsid w:val="008F1263"/>
    <w:rsid w:val="008F1315"/>
    <w:rsid w:val="008F14BD"/>
    <w:rsid w:val="008F23D8"/>
    <w:rsid w:val="008F2AA5"/>
    <w:rsid w:val="008F2FD5"/>
    <w:rsid w:val="008F31F2"/>
    <w:rsid w:val="008F37E5"/>
    <w:rsid w:val="008F3A79"/>
    <w:rsid w:val="008F4103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0996"/>
    <w:rsid w:val="00903802"/>
    <w:rsid w:val="00904640"/>
    <w:rsid w:val="00904748"/>
    <w:rsid w:val="00905713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171FE"/>
    <w:rsid w:val="009204C5"/>
    <w:rsid w:val="0092180D"/>
    <w:rsid w:val="009218BD"/>
    <w:rsid w:val="009221BE"/>
    <w:rsid w:val="00922F17"/>
    <w:rsid w:val="009232C9"/>
    <w:rsid w:val="00923608"/>
    <w:rsid w:val="00923825"/>
    <w:rsid w:val="009238E5"/>
    <w:rsid w:val="00923F12"/>
    <w:rsid w:val="00924FF8"/>
    <w:rsid w:val="009258AE"/>
    <w:rsid w:val="00925BA8"/>
    <w:rsid w:val="00925FF9"/>
    <w:rsid w:val="00926DA7"/>
    <w:rsid w:val="00927F41"/>
    <w:rsid w:val="00927F8B"/>
    <w:rsid w:val="0093010A"/>
    <w:rsid w:val="0093094D"/>
    <w:rsid w:val="009312BE"/>
    <w:rsid w:val="00931B64"/>
    <w:rsid w:val="0093284F"/>
    <w:rsid w:val="009328C7"/>
    <w:rsid w:val="00933248"/>
    <w:rsid w:val="009336EC"/>
    <w:rsid w:val="00933F56"/>
    <w:rsid w:val="00934C13"/>
    <w:rsid w:val="00935155"/>
    <w:rsid w:val="0093515C"/>
    <w:rsid w:val="00935228"/>
    <w:rsid w:val="009355A2"/>
    <w:rsid w:val="009358C4"/>
    <w:rsid w:val="00935F9E"/>
    <w:rsid w:val="00936D98"/>
    <w:rsid w:val="00940324"/>
    <w:rsid w:val="00940D3B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0753"/>
    <w:rsid w:val="00951300"/>
    <w:rsid w:val="00951ADB"/>
    <w:rsid w:val="00952429"/>
    <w:rsid w:val="0095380C"/>
    <w:rsid w:val="00954345"/>
    <w:rsid w:val="00954353"/>
    <w:rsid w:val="00955C0A"/>
    <w:rsid w:val="00955C4F"/>
    <w:rsid w:val="00956109"/>
    <w:rsid w:val="009575AA"/>
    <w:rsid w:val="00960CE7"/>
    <w:rsid w:val="00961805"/>
    <w:rsid w:val="00961A13"/>
    <w:rsid w:val="00962EB2"/>
    <w:rsid w:val="009635B9"/>
    <w:rsid w:val="00963819"/>
    <w:rsid w:val="00963B86"/>
    <w:rsid w:val="00964777"/>
    <w:rsid w:val="009657F1"/>
    <w:rsid w:val="0096625D"/>
    <w:rsid w:val="0096648B"/>
    <w:rsid w:val="009664F5"/>
    <w:rsid w:val="009709F8"/>
    <w:rsid w:val="00970D7D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77E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A85"/>
    <w:rsid w:val="00982E19"/>
    <w:rsid w:val="00982F56"/>
    <w:rsid w:val="00982F5C"/>
    <w:rsid w:val="00983686"/>
    <w:rsid w:val="009836E4"/>
    <w:rsid w:val="0098412F"/>
    <w:rsid w:val="00984616"/>
    <w:rsid w:val="00984AED"/>
    <w:rsid w:val="009852AC"/>
    <w:rsid w:val="00985F28"/>
    <w:rsid w:val="00986149"/>
    <w:rsid w:val="00986176"/>
    <w:rsid w:val="0098686E"/>
    <w:rsid w:val="00986E7F"/>
    <w:rsid w:val="00987536"/>
    <w:rsid w:val="00990AFD"/>
    <w:rsid w:val="00990BD5"/>
    <w:rsid w:val="0099196F"/>
    <w:rsid w:val="00992B98"/>
    <w:rsid w:val="0099359F"/>
    <w:rsid w:val="00994871"/>
    <w:rsid w:val="00994CB8"/>
    <w:rsid w:val="00994E08"/>
    <w:rsid w:val="009951F9"/>
    <w:rsid w:val="009952E8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0E79"/>
    <w:rsid w:val="009A0EF9"/>
    <w:rsid w:val="009A14EF"/>
    <w:rsid w:val="009A1729"/>
    <w:rsid w:val="009A2B1E"/>
    <w:rsid w:val="009A2DF9"/>
    <w:rsid w:val="009A3A86"/>
    <w:rsid w:val="009A4869"/>
    <w:rsid w:val="009A650B"/>
    <w:rsid w:val="009A6A6B"/>
    <w:rsid w:val="009A708A"/>
    <w:rsid w:val="009A7DAA"/>
    <w:rsid w:val="009B03F6"/>
    <w:rsid w:val="009B1DB1"/>
    <w:rsid w:val="009B1DF4"/>
    <w:rsid w:val="009B1EF9"/>
    <w:rsid w:val="009B24E0"/>
    <w:rsid w:val="009B26AC"/>
    <w:rsid w:val="009B37E2"/>
    <w:rsid w:val="009B4370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AA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633B"/>
    <w:rsid w:val="009C7249"/>
    <w:rsid w:val="009C7320"/>
    <w:rsid w:val="009C76FC"/>
    <w:rsid w:val="009C7E6B"/>
    <w:rsid w:val="009D0729"/>
    <w:rsid w:val="009D0F66"/>
    <w:rsid w:val="009D1266"/>
    <w:rsid w:val="009D1518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D7D6A"/>
    <w:rsid w:val="009E058F"/>
    <w:rsid w:val="009E0A9E"/>
    <w:rsid w:val="009E19A2"/>
    <w:rsid w:val="009E1EB7"/>
    <w:rsid w:val="009E374E"/>
    <w:rsid w:val="009E3AFD"/>
    <w:rsid w:val="009E3CDD"/>
    <w:rsid w:val="009E41EA"/>
    <w:rsid w:val="009E46DF"/>
    <w:rsid w:val="009E4A12"/>
    <w:rsid w:val="009E4B16"/>
    <w:rsid w:val="009E4F07"/>
    <w:rsid w:val="009E5AC6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653"/>
    <w:rsid w:val="009F59F8"/>
    <w:rsid w:val="00A00457"/>
    <w:rsid w:val="00A005B0"/>
    <w:rsid w:val="00A01370"/>
    <w:rsid w:val="00A01373"/>
    <w:rsid w:val="00A01514"/>
    <w:rsid w:val="00A01F17"/>
    <w:rsid w:val="00A022A5"/>
    <w:rsid w:val="00A026B3"/>
    <w:rsid w:val="00A03A09"/>
    <w:rsid w:val="00A03A22"/>
    <w:rsid w:val="00A03AFA"/>
    <w:rsid w:val="00A03FCC"/>
    <w:rsid w:val="00A040AB"/>
    <w:rsid w:val="00A04294"/>
    <w:rsid w:val="00A04503"/>
    <w:rsid w:val="00A04634"/>
    <w:rsid w:val="00A0497B"/>
    <w:rsid w:val="00A04D67"/>
    <w:rsid w:val="00A05672"/>
    <w:rsid w:val="00A06119"/>
    <w:rsid w:val="00A06E12"/>
    <w:rsid w:val="00A0703A"/>
    <w:rsid w:val="00A0722A"/>
    <w:rsid w:val="00A07A48"/>
    <w:rsid w:val="00A108EE"/>
    <w:rsid w:val="00A10BB8"/>
    <w:rsid w:val="00A11C08"/>
    <w:rsid w:val="00A11F8C"/>
    <w:rsid w:val="00A1200D"/>
    <w:rsid w:val="00A12AEA"/>
    <w:rsid w:val="00A12B8E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0BDB"/>
    <w:rsid w:val="00A217A3"/>
    <w:rsid w:val="00A21A36"/>
    <w:rsid w:val="00A21DF7"/>
    <w:rsid w:val="00A22401"/>
    <w:rsid w:val="00A2275C"/>
    <w:rsid w:val="00A22A44"/>
    <w:rsid w:val="00A23C0B"/>
    <w:rsid w:val="00A24F25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3757"/>
    <w:rsid w:val="00A3432B"/>
    <w:rsid w:val="00A346BA"/>
    <w:rsid w:val="00A34BC4"/>
    <w:rsid w:val="00A34C59"/>
    <w:rsid w:val="00A34C67"/>
    <w:rsid w:val="00A34D62"/>
    <w:rsid w:val="00A35115"/>
    <w:rsid w:val="00A3611D"/>
    <w:rsid w:val="00A36339"/>
    <w:rsid w:val="00A366E4"/>
    <w:rsid w:val="00A4001A"/>
    <w:rsid w:val="00A40A9C"/>
    <w:rsid w:val="00A41278"/>
    <w:rsid w:val="00A428FB"/>
    <w:rsid w:val="00A43759"/>
    <w:rsid w:val="00A4376F"/>
    <w:rsid w:val="00A43FD0"/>
    <w:rsid w:val="00A44919"/>
    <w:rsid w:val="00A452CA"/>
    <w:rsid w:val="00A4549F"/>
    <w:rsid w:val="00A45A54"/>
    <w:rsid w:val="00A45B9B"/>
    <w:rsid w:val="00A45C93"/>
    <w:rsid w:val="00A460BF"/>
    <w:rsid w:val="00A462FE"/>
    <w:rsid w:val="00A46EFA"/>
    <w:rsid w:val="00A4780D"/>
    <w:rsid w:val="00A4787E"/>
    <w:rsid w:val="00A501C9"/>
    <w:rsid w:val="00A50506"/>
    <w:rsid w:val="00A50F0F"/>
    <w:rsid w:val="00A51BC6"/>
    <w:rsid w:val="00A51BD6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A6E"/>
    <w:rsid w:val="00A60CF0"/>
    <w:rsid w:val="00A61429"/>
    <w:rsid w:val="00A61514"/>
    <w:rsid w:val="00A61557"/>
    <w:rsid w:val="00A61645"/>
    <w:rsid w:val="00A61E68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251"/>
    <w:rsid w:val="00A74A92"/>
    <w:rsid w:val="00A74E31"/>
    <w:rsid w:val="00A75399"/>
    <w:rsid w:val="00A755D8"/>
    <w:rsid w:val="00A75C6F"/>
    <w:rsid w:val="00A75CC1"/>
    <w:rsid w:val="00A75E88"/>
    <w:rsid w:val="00A7611B"/>
    <w:rsid w:val="00A762CB"/>
    <w:rsid w:val="00A76B69"/>
    <w:rsid w:val="00A77C01"/>
    <w:rsid w:val="00A8056E"/>
    <w:rsid w:val="00A814BC"/>
    <w:rsid w:val="00A8203B"/>
    <w:rsid w:val="00A82D58"/>
    <w:rsid w:val="00A838D6"/>
    <w:rsid w:val="00A8399D"/>
    <w:rsid w:val="00A83E3D"/>
    <w:rsid w:val="00A8443A"/>
    <w:rsid w:val="00A8477E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791"/>
    <w:rsid w:val="00A90E72"/>
    <w:rsid w:val="00A90F68"/>
    <w:rsid w:val="00A916AD"/>
    <w:rsid w:val="00A92286"/>
    <w:rsid w:val="00A922A2"/>
    <w:rsid w:val="00A93050"/>
    <w:rsid w:val="00A931F9"/>
    <w:rsid w:val="00A9327B"/>
    <w:rsid w:val="00A9361B"/>
    <w:rsid w:val="00A93B69"/>
    <w:rsid w:val="00A94172"/>
    <w:rsid w:val="00A9432A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1D0B"/>
    <w:rsid w:val="00AA2133"/>
    <w:rsid w:val="00AA3713"/>
    <w:rsid w:val="00AA3DB7"/>
    <w:rsid w:val="00AA4073"/>
    <w:rsid w:val="00AA4358"/>
    <w:rsid w:val="00AA45A6"/>
    <w:rsid w:val="00AA50EB"/>
    <w:rsid w:val="00AA51F5"/>
    <w:rsid w:val="00AA56E6"/>
    <w:rsid w:val="00AA5E3B"/>
    <w:rsid w:val="00AA6752"/>
    <w:rsid w:val="00AA68B4"/>
    <w:rsid w:val="00AA6A88"/>
    <w:rsid w:val="00AA7D6C"/>
    <w:rsid w:val="00AA7DA9"/>
    <w:rsid w:val="00AB0543"/>
    <w:rsid w:val="00AB0AC9"/>
    <w:rsid w:val="00AB14DB"/>
    <w:rsid w:val="00AB185A"/>
    <w:rsid w:val="00AB1BA7"/>
    <w:rsid w:val="00AB1E04"/>
    <w:rsid w:val="00AB29CF"/>
    <w:rsid w:val="00AB3113"/>
    <w:rsid w:val="00AB32D8"/>
    <w:rsid w:val="00AB348A"/>
    <w:rsid w:val="00AB3D7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0B5F"/>
    <w:rsid w:val="00AC109B"/>
    <w:rsid w:val="00AC15FF"/>
    <w:rsid w:val="00AC1A6D"/>
    <w:rsid w:val="00AC209E"/>
    <w:rsid w:val="00AC250E"/>
    <w:rsid w:val="00AC2962"/>
    <w:rsid w:val="00AC3CF7"/>
    <w:rsid w:val="00AC4E94"/>
    <w:rsid w:val="00AC5636"/>
    <w:rsid w:val="00AC67A8"/>
    <w:rsid w:val="00AC74DA"/>
    <w:rsid w:val="00AC7A2B"/>
    <w:rsid w:val="00AC7C25"/>
    <w:rsid w:val="00AC7ECB"/>
    <w:rsid w:val="00AD020F"/>
    <w:rsid w:val="00AD0281"/>
    <w:rsid w:val="00AD0A51"/>
    <w:rsid w:val="00AD0A88"/>
    <w:rsid w:val="00AD0B37"/>
    <w:rsid w:val="00AD0EB6"/>
    <w:rsid w:val="00AD11F7"/>
    <w:rsid w:val="00AD1DB7"/>
    <w:rsid w:val="00AD1E29"/>
    <w:rsid w:val="00AD2710"/>
    <w:rsid w:val="00AD2852"/>
    <w:rsid w:val="00AD333D"/>
    <w:rsid w:val="00AD3976"/>
    <w:rsid w:val="00AD4D2A"/>
    <w:rsid w:val="00AD519B"/>
    <w:rsid w:val="00AD542F"/>
    <w:rsid w:val="00AD5FBE"/>
    <w:rsid w:val="00AD6598"/>
    <w:rsid w:val="00AD72DA"/>
    <w:rsid w:val="00AD7305"/>
    <w:rsid w:val="00AD75B2"/>
    <w:rsid w:val="00AD7A53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53B"/>
    <w:rsid w:val="00AE3B4E"/>
    <w:rsid w:val="00AE3B96"/>
    <w:rsid w:val="00AE41B1"/>
    <w:rsid w:val="00AE466A"/>
    <w:rsid w:val="00AE4DDA"/>
    <w:rsid w:val="00AE4E0B"/>
    <w:rsid w:val="00AE59EC"/>
    <w:rsid w:val="00AE61B5"/>
    <w:rsid w:val="00AE67B3"/>
    <w:rsid w:val="00AE7864"/>
    <w:rsid w:val="00AE7933"/>
    <w:rsid w:val="00AE7949"/>
    <w:rsid w:val="00AF0B68"/>
    <w:rsid w:val="00AF1B22"/>
    <w:rsid w:val="00AF25D5"/>
    <w:rsid w:val="00AF3DBB"/>
    <w:rsid w:val="00AF4B8D"/>
    <w:rsid w:val="00AF5021"/>
    <w:rsid w:val="00AF5194"/>
    <w:rsid w:val="00AF5202"/>
    <w:rsid w:val="00AF53EF"/>
    <w:rsid w:val="00AF6149"/>
    <w:rsid w:val="00AF73C3"/>
    <w:rsid w:val="00AF76C8"/>
    <w:rsid w:val="00AF795C"/>
    <w:rsid w:val="00B00752"/>
    <w:rsid w:val="00B0193D"/>
    <w:rsid w:val="00B01B18"/>
    <w:rsid w:val="00B02092"/>
    <w:rsid w:val="00B026C1"/>
    <w:rsid w:val="00B02B9C"/>
    <w:rsid w:val="00B02C89"/>
    <w:rsid w:val="00B02D41"/>
    <w:rsid w:val="00B0353B"/>
    <w:rsid w:val="00B040B2"/>
    <w:rsid w:val="00B04184"/>
    <w:rsid w:val="00B04D88"/>
    <w:rsid w:val="00B04E63"/>
    <w:rsid w:val="00B05C38"/>
    <w:rsid w:val="00B07150"/>
    <w:rsid w:val="00B104D6"/>
    <w:rsid w:val="00B10558"/>
    <w:rsid w:val="00B109F1"/>
    <w:rsid w:val="00B12EF9"/>
    <w:rsid w:val="00B143EF"/>
    <w:rsid w:val="00B14680"/>
    <w:rsid w:val="00B149F1"/>
    <w:rsid w:val="00B1547D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5FE"/>
    <w:rsid w:val="00B22743"/>
    <w:rsid w:val="00B22C0D"/>
    <w:rsid w:val="00B22FB9"/>
    <w:rsid w:val="00B2334E"/>
    <w:rsid w:val="00B23AF4"/>
    <w:rsid w:val="00B23C15"/>
    <w:rsid w:val="00B23CB3"/>
    <w:rsid w:val="00B2409B"/>
    <w:rsid w:val="00B243F2"/>
    <w:rsid w:val="00B2485C"/>
    <w:rsid w:val="00B25762"/>
    <w:rsid w:val="00B25981"/>
    <w:rsid w:val="00B25B40"/>
    <w:rsid w:val="00B25FDE"/>
    <w:rsid w:val="00B26AB0"/>
    <w:rsid w:val="00B26AD2"/>
    <w:rsid w:val="00B26CA2"/>
    <w:rsid w:val="00B26E20"/>
    <w:rsid w:val="00B26F76"/>
    <w:rsid w:val="00B30B4E"/>
    <w:rsid w:val="00B31246"/>
    <w:rsid w:val="00B322E8"/>
    <w:rsid w:val="00B32347"/>
    <w:rsid w:val="00B324FC"/>
    <w:rsid w:val="00B326FF"/>
    <w:rsid w:val="00B32864"/>
    <w:rsid w:val="00B340AA"/>
    <w:rsid w:val="00B346DE"/>
    <w:rsid w:val="00B34A9F"/>
    <w:rsid w:val="00B34B80"/>
    <w:rsid w:val="00B3501B"/>
    <w:rsid w:val="00B35947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911"/>
    <w:rsid w:val="00B44F0E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805"/>
    <w:rsid w:val="00B51D1D"/>
    <w:rsid w:val="00B51F62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57B7D"/>
    <w:rsid w:val="00B57DA8"/>
    <w:rsid w:val="00B60324"/>
    <w:rsid w:val="00B6186B"/>
    <w:rsid w:val="00B61BE2"/>
    <w:rsid w:val="00B6266F"/>
    <w:rsid w:val="00B62907"/>
    <w:rsid w:val="00B62E0B"/>
    <w:rsid w:val="00B63C32"/>
    <w:rsid w:val="00B64059"/>
    <w:rsid w:val="00B64434"/>
    <w:rsid w:val="00B657E1"/>
    <w:rsid w:val="00B659C5"/>
    <w:rsid w:val="00B66559"/>
    <w:rsid w:val="00B6713A"/>
    <w:rsid w:val="00B70D58"/>
    <w:rsid w:val="00B711CE"/>
    <w:rsid w:val="00B71CA8"/>
    <w:rsid w:val="00B71DC8"/>
    <w:rsid w:val="00B73A6A"/>
    <w:rsid w:val="00B746C6"/>
    <w:rsid w:val="00B74B5B"/>
    <w:rsid w:val="00B74DD0"/>
    <w:rsid w:val="00B7604C"/>
    <w:rsid w:val="00B7652C"/>
    <w:rsid w:val="00B76639"/>
    <w:rsid w:val="00B766BF"/>
    <w:rsid w:val="00B7679A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3F"/>
    <w:rsid w:val="00B84BFE"/>
    <w:rsid w:val="00B853BE"/>
    <w:rsid w:val="00B8579F"/>
    <w:rsid w:val="00B86476"/>
    <w:rsid w:val="00B86A3D"/>
    <w:rsid w:val="00B86A65"/>
    <w:rsid w:val="00B86E6D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B76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B04"/>
    <w:rsid w:val="00BA0DFB"/>
    <w:rsid w:val="00BA1A16"/>
    <w:rsid w:val="00BA2FEF"/>
    <w:rsid w:val="00BA5E62"/>
    <w:rsid w:val="00BA6425"/>
    <w:rsid w:val="00BA66A2"/>
    <w:rsid w:val="00BA7E4E"/>
    <w:rsid w:val="00BA7E92"/>
    <w:rsid w:val="00BB001A"/>
    <w:rsid w:val="00BB0149"/>
    <w:rsid w:val="00BB086D"/>
    <w:rsid w:val="00BB0BDD"/>
    <w:rsid w:val="00BB1548"/>
    <w:rsid w:val="00BB18A9"/>
    <w:rsid w:val="00BB1CE7"/>
    <w:rsid w:val="00BB2FD3"/>
    <w:rsid w:val="00BB2FDF"/>
    <w:rsid w:val="00BB2FFF"/>
    <w:rsid w:val="00BB426B"/>
    <w:rsid w:val="00BB5545"/>
    <w:rsid w:val="00BB58B2"/>
    <w:rsid w:val="00BB5A12"/>
    <w:rsid w:val="00BB5FCB"/>
    <w:rsid w:val="00BB604B"/>
    <w:rsid w:val="00BB6B46"/>
    <w:rsid w:val="00BB79C5"/>
    <w:rsid w:val="00BB79F3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2A6A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521C"/>
    <w:rsid w:val="00BC672B"/>
    <w:rsid w:val="00BC6BC1"/>
    <w:rsid w:val="00BC6FD6"/>
    <w:rsid w:val="00BC758B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6FE"/>
    <w:rsid w:val="00BE0749"/>
    <w:rsid w:val="00BE0B19"/>
    <w:rsid w:val="00BE0DD8"/>
    <w:rsid w:val="00BE13F0"/>
    <w:rsid w:val="00BE15CE"/>
    <w:rsid w:val="00BE1D82"/>
    <w:rsid w:val="00BE1EB6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5B7"/>
    <w:rsid w:val="00BE4B20"/>
    <w:rsid w:val="00BE4E50"/>
    <w:rsid w:val="00BE5786"/>
    <w:rsid w:val="00BE5FC4"/>
    <w:rsid w:val="00BE65AF"/>
    <w:rsid w:val="00BE6C02"/>
    <w:rsid w:val="00BE6EA1"/>
    <w:rsid w:val="00BE745F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644"/>
    <w:rsid w:val="00BF2B6F"/>
    <w:rsid w:val="00BF351A"/>
    <w:rsid w:val="00BF3914"/>
    <w:rsid w:val="00BF49B1"/>
    <w:rsid w:val="00BF507C"/>
    <w:rsid w:val="00BF5552"/>
    <w:rsid w:val="00BF5ABE"/>
    <w:rsid w:val="00BF5CC9"/>
    <w:rsid w:val="00BF6B41"/>
    <w:rsid w:val="00BF6CBF"/>
    <w:rsid w:val="00BF73F2"/>
    <w:rsid w:val="00BF76AC"/>
    <w:rsid w:val="00C003FE"/>
    <w:rsid w:val="00C01671"/>
    <w:rsid w:val="00C0235E"/>
    <w:rsid w:val="00C02419"/>
    <w:rsid w:val="00C02766"/>
    <w:rsid w:val="00C02F76"/>
    <w:rsid w:val="00C03231"/>
    <w:rsid w:val="00C03EE8"/>
    <w:rsid w:val="00C04042"/>
    <w:rsid w:val="00C049A2"/>
    <w:rsid w:val="00C04AAF"/>
    <w:rsid w:val="00C05356"/>
    <w:rsid w:val="00C053EA"/>
    <w:rsid w:val="00C05434"/>
    <w:rsid w:val="00C05456"/>
    <w:rsid w:val="00C05A8E"/>
    <w:rsid w:val="00C05AD9"/>
    <w:rsid w:val="00C05BEC"/>
    <w:rsid w:val="00C06E7D"/>
    <w:rsid w:val="00C07738"/>
    <w:rsid w:val="00C102A2"/>
    <w:rsid w:val="00C1112B"/>
    <w:rsid w:val="00C11255"/>
    <w:rsid w:val="00C11A88"/>
    <w:rsid w:val="00C11BED"/>
    <w:rsid w:val="00C12012"/>
    <w:rsid w:val="00C12874"/>
    <w:rsid w:val="00C12990"/>
    <w:rsid w:val="00C12A90"/>
    <w:rsid w:val="00C12BC1"/>
    <w:rsid w:val="00C13BDA"/>
    <w:rsid w:val="00C13FFD"/>
    <w:rsid w:val="00C14632"/>
    <w:rsid w:val="00C15693"/>
    <w:rsid w:val="00C167DB"/>
    <w:rsid w:val="00C16861"/>
    <w:rsid w:val="00C16C30"/>
    <w:rsid w:val="00C20A00"/>
    <w:rsid w:val="00C21673"/>
    <w:rsid w:val="00C21C7A"/>
    <w:rsid w:val="00C22C56"/>
    <w:rsid w:val="00C23130"/>
    <w:rsid w:val="00C24631"/>
    <w:rsid w:val="00C24E16"/>
    <w:rsid w:val="00C255A5"/>
    <w:rsid w:val="00C25758"/>
    <w:rsid w:val="00C2584B"/>
    <w:rsid w:val="00C25942"/>
    <w:rsid w:val="00C25999"/>
    <w:rsid w:val="00C25D34"/>
    <w:rsid w:val="00C25DD9"/>
    <w:rsid w:val="00C2663F"/>
    <w:rsid w:val="00C26DB8"/>
    <w:rsid w:val="00C272EF"/>
    <w:rsid w:val="00C30799"/>
    <w:rsid w:val="00C30E58"/>
    <w:rsid w:val="00C31215"/>
    <w:rsid w:val="00C312BD"/>
    <w:rsid w:val="00C31D5C"/>
    <w:rsid w:val="00C31F63"/>
    <w:rsid w:val="00C32217"/>
    <w:rsid w:val="00C3400F"/>
    <w:rsid w:val="00C344A0"/>
    <w:rsid w:val="00C34B64"/>
    <w:rsid w:val="00C34C36"/>
    <w:rsid w:val="00C352B3"/>
    <w:rsid w:val="00C352FE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2B30"/>
    <w:rsid w:val="00C4304C"/>
    <w:rsid w:val="00C43315"/>
    <w:rsid w:val="00C43F62"/>
    <w:rsid w:val="00C44C7A"/>
    <w:rsid w:val="00C452F5"/>
    <w:rsid w:val="00C45512"/>
    <w:rsid w:val="00C45653"/>
    <w:rsid w:val="00C46555"/>
    <w:rsid w:val="00C46B15"/>
    <w:rsid w:val="00C46F7D"/>
    <w:rsid w:val="00C4728C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056"/>
    <w:rsid w:val="00C5371C"/>
    <w:rsid w:val="00C53EB3"/>
    <w:rsid w:val="00C542D4"/>
    <w:rsid w:val="00C54D71"/>
    <w:rsid w:val="00C563F5"/>
    <w:rsid w:val="00C570F7"/>
    <w:rsid w:val="00C571D0"/>
    <w:rsid w:val="00C57475"/>
    <w:rsid w:val="00C574BB"/>
    <w:rsid w:val="00C60B86"/>
    <w:rsid w:val="00C61E91"/>
    <w:rsid w:val="00C62254"/>
    <w:rsid w:val="00C62CD5"/>
    <w:rsid w:val="00C636E6"/>
    <w:rsid w:val="00C639D6"/>
    <w:rsid w:val="00C63F8E"/>
    <w:rsid w:val="00C64769"/>
    <w:rsid w:val="00C647FB"/>
    <w:rsid w:val="00C65262"/>
    <w:rsid w:val="00C654E0"/>
    <w:rsid w:val="00C67681"/>
    <w:rsid w:val="00C67719"/>
    <w:rsid w:val="00C67EAB"/>
    <w:rsid w:val="00C70DFF"/>
    <w:rsid w:val="00C711A8"/>
    <w:rsid w:val="00C720AC"/>
    <w:rsid w:val="00C743D4"/>
    <w:rsid w:val="00C7443A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15A8"/>
    <w:rsid w:val="00C81904"/>
    <w:rsid w:val="00C828B6"/>
    <w:rsid w:val="00C832DC"/>
    <w:rsid w:val="00C8377F"/>
    <w:rsid w:val="00C83D54"/>
    <w:rsid w:val="00C852A9"/>
    <w:rsid w:val="00C8646D"/>
    <w:rsid w:val="00C864DD"/>
    <w:rsid w:val="00C86703"/>
    <w:rsid w:val="00C876BC"/>
    <w:rsid w:val="00C87A80"/>
    <w:rsid w:val="00C91A35"/>
    <w:rsid w:val="00C91DE3"/>
    <w:rsid w:val="00C9207A"/>
    <w:rsid w:val="00C92C7F"/>
    <w:rsid w:val="00C931CC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97A0A"/>
    <w:rsid w:val="00CA0532"/>
    <w:rsid w:val="00CA17DE"/>
    <w:rsid w:val="00CA221D"/>
    <w:rsid w:val="00CA2241"/>
    <w:rsid w:val="00CA3CDD"/>
    <w:rsid w:val="00CA403B"/>
    <w:rsid w:val="00CA433A"/>
    <w:rsid w:val="00CA46C8"/>
    <w:rsid w:val="00CA4CA5"/>
    <w:rsid w:val="00CA505A"/>
    <w:rsid w:val="00CA5231"/>
    <w:rsid w:val="00CA59DD"/>
    <w:rsid w:val="00CA6B14"/>
    <w:rsid w:val="00CB008E"/>
    <w:rsid w:val="00CB01FA"/>
    <w:rsid w:val="00CB0737"/>
    <w:rsid w:val="00CB097A"/>
    <w:rsid w:val="00CB0E3E"/>
    <w:rsid w:val="00CB11EB"/>
    <w:rsid w:val="00CB1E87"/>
    <w:rsid w:val="00CB24A2"/>
    <w:rsid w:val="00CB26EC"/>
    <w:rsid w:val="00CB2881"/>
    <w:rsid w:val="00CB2D2A"/>
    <w:rsid w:val="00CB4793"/>
    <w:rsid w:val="00CB5B1E"/>
    <w:rsid w:val="00CB67DC"/>
    <w:rsid w:val="00CB787A"/>
    <w:rsid w:val="00CC0C4A"/>
    <w:rsid w:val="00CC12E2"/>
    <w:rsid w:val="00CC17F0"/>
    <w:rsid w:val="00CC1853"/>
    <w:rsid w:val="00CC1A7B"/>
    <w:rsid w:val="00CC1D13"/>
    <w:rsid w:val="00CC1F53"/>
    <w:rsid w:val="00CC1FAE"/>
    <w:rsid w:val="00CC2042"/>
    <w:rsid w:val="00CC30CC"/>
    <w:rsid w:val="00CC3A23"/>
    <w:rsid w:val="00CC3BD5"/>
    <w:rsid w:val="00CC3CD6"/>
    <w:rsid w:val="00CC426A"/>
    <w:rsid w:val="00CC50D9"/>
    <w:rsid w:val="00CC6335"/>
    <w:rsid w:val="00CC70D9"/>
    <w:rsid w:val="00CC7297"/>
    <w:rsid w:val="00CC737C"/>
    <w:rsid w:val="00CC737E"/>
    <w:rsid w:val="00CD087D"/>
    <w:rsid w:val="00CD0F5D"/>
    <w:rsid w:val="00CD1C0B"/>
    <w:rsid w:val="00CD23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07D6"/>
    <w:rsid w:val="00CE1EB4"/>
    <w:rsid w:val="00CE1FC5"/>
    <w:rsid w:val="00CE46E5"/>
    <w:rsid w:val="00CE485A"/>
    <w:rsid w:val="00CE5279"/>
    <w:rsid w:val="00CE5371"/>
    <w:rsid w:val="00CE5528"/>
    <w:rsid w:val="00CE5A78"/>
    <w:rsid w:val="00CE6A8D"/>
    <w:rsid w:val="00CE6FD9"/>
    <w:rsid w:val="00CE73E7"/>
    <w:rsid w:val="00CE78AE"/>
    <w:rsid w:val="00CE7E62"/>
    <w:rsid w:val="00CF112B"/>
    <w:rsid w:val="00CF195E"/>
    <w:rsid w:val="00CF19DA"/>
    <w:rsid w:val="00CF1C7F"/>
    <w:rsid w:val="00CF1CC0"/>
    <w:rsid w:val="00CF24F8"/>
    <w:rsid w:val="00CF2653"/>
    <w:rsid w:val="00CF2E6A"/>
    <w:rsid w:val="00CF3CD3"/>
    <w:rsid w:val="00CF4191"/>
    <w:rsid w:val="00CF4247"/>
    <w:rsid w:val="00CF5239"/>
    <w:rsid w:val="00CF5263"/>
    <w:rsid w:val="00CF5418"/>
    <w:rsid w:val="00CF5E61"/>
    <w:rsid w:val="00CF5F7D"/>
    <w:rsid w:val="00CF60B5"/>
    <w:rsid w:val="00D004FA"/>
    <w:rsid w:val="00D01B21"/>
    <w:rsid w:val="00D01E2F"/>
    <w:rsid w:val="00D0213C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CCC"/>
    <w:rsid w:val="00D14DB1"/>
    <w:rsid w:val="00D14FDD"/>
    <w:rsid w:val="00D15327"/>
    <w:rsid w:val="00D15B61"/>
    <w:rsid w:val="00D15F43"/>
    <w:rsid w:val="00D16326"/>
    <w:rsid w:val="00D16853"/>
    <w:rsid w:val="00D16E87"/>
    <w:rsid w:val="00D17C6A"/>
    <w:rsid w:val="00D20B8B"/>
    <w:rsid w:val="00D2162C"/>
    <w:rsid w:val="00D217DB"/>
    <w:rsid w:val="00D21A3C"/>
    <w:rsid w:val="00D233F1"/>
    <w:rsid w:val="00D24765"/>
    <w:rsid w:val="00D256F8"/>
    <w:rsid w:val="00D259EB"/>
    <w:rsid w:val="00D25AA0"/>
    <w:rsid w:val="00D2685C"/>
    <w:rsid w:val="00D26A3B"/>
    <w:rsid w:val="00D26BD6"/>
    <w:rsid w:val="00D2741A"/>
    <w:rsid w:val="00D27A7A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29F"/>
    <w:rsid w:val="00D36371"/>
    <w:rsid w:val="00D41005"/>
    <w:rsid w:val="00D41421"/>
    <w:rsid w:val="00D41CC4"/>
    <w:rsid w:val="00D437D8"/>
    <w:rsid w:val="00D438E0"/>
    <w:rsid w:val="00D44994"/>
    <w:rsid w:val="00D44A87"/>
    <w:rsid w:val="00D45C8D"/>
    <w:rsid w:val="00D45DF3"/>
    <w:rsid w:val="00D46174"/>
    <w:rsid w:val="00D47646"/>
    <w:rsid w:val="00D47AE5"/>
    <w:rsid w:val="00D47C7A"/>
    <w:rsid w:val="00D47DD0"/>
    <w:rsid w:val="00D500B4"/>
    <w:rsid w:val="00D50183"/>
    <w:rsid w:val="00D50DA0"/>
    <w:rsid w:val="00D51B2B"/>
    <w:rsid w:val="00D51D12"/>
    <w:rsid w:val="00D52CFD"/>
    <w:rsid w:val="00D52F94"/>
    <w:rsid w:val="00D5362B"/>
    <w:rsid w:val="00D54C3F"/>
    <w:rsid w:val="00D55072"/>
    <w:rsid w:val="00D551B5"/>
    <w:rsid w:val="00D569FB"/>
    <w:rsid w:val="00D56AF5"/>
    <w:rsid w:val="00D56DB2"/>
    <w:rsid w:val="00D5747F"/>
    <w:rsid w:val="00D57495"/>
    <w:rsid w:val="00D574FA"/>
    <w:rsid w:val="00D5772C"/>
    <w:rsid w:val="00D57A0E"/>
    <w:rsid w:val="00D57AB5"/>
    <w:rsid w:val="00D60ABB"/>
    <w:rsid w:val="00D60C8D"/>
    <w:rsid w:val="00D60F06"/>
    <w:rsid w:val="00D611EE"/>
    <w:rsid w:val="00D612B1"/>
    <w:rsid w:val="00D61374"/>
    <w:rsid w:val="00D6168A"/>
    <w:rsid w:val="00D616A5"/>
    <w:rsid w:val="00D61F3C"/>
    <w:rsid w:val="00D61FF0"/>
    <w:rsid w:val="00D6211D"/>
    <w:rsid w:val="00D62BD2"/>
    <w:rsid w:val="00D62C97"/>
    <w:rsid w:val="00D62FD1"/>
    <w:rsid w:val="00D63517"/>
    <w:rsid w:val="00D6394B"/>
    <w:rsid w:val="00D63B75"/>
    <w:rsid w:val="00D648A1"/>
    <w:rsid w:val="00D64F4F"/>
    <w:rsid w:val="00D659B1"/>
    <w:rsid w:val="00D66D70"/>
    <w:rsid w:val="00D66D92"/>
    <w:rsid w:val="00D66E18"/>
    <w:rsid w:val="00D6734D"/>
    <w:rsid w:val="00D67733"/>
    <w:rsid w:val="00D67823"/>
    <w:rsid w:val="00D679CF"/>
    <w:rsid w:val="00D679D3"/>
    <w:rsid w:val="00D70A36"/>
    <w:rsid w:val="00D72592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5C2A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1B2"/>
    <w:rsid w:val="00D81792"/>
    <w:rsid w:val="00D819B1"/>
    <w:rsid w:val="00D81BA1"/>
    <w:rsid w:val="00D82494"/>
    <w:rsid w:val="00D82ACB"/>
    <w:rsid w:val="00D83276"/>
    <w:rsid w:val="00D833C5"/>
    <w:rsid w:val="00D8347E"/>
    <w:rsid w:val="00D83898"/>
    <w:rsid w:val="00D83AE9"/>
    <w:rsid w:val="00D83AF9"/>
    <w:rsid w:val="00D83F48"/>
    <w:rsid w:val="00D84266"/>
    <w:rsid w:val="00D84C46"/>
    <w:rsid w:val="00D857B8"/>
    <w:rsid w:val="00D85D1F"/>
    <w:rsid w:val="00D87175"/>
    <w:rsid w:val="00D8752D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639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035"/>
    <w:rsid w:val="00DA3E7A"/>
    <w:rsid w:val="00DA3EF7"/>
    <w:rsid w:val="00DA430C"/>
    <w:rsid w:val="00DA4BB2"/>
    <w:rsid w:val="00DA4DE3"/>
    <w:rsid w:val="00DA5471"/>
    <w:rsid w:val="00DA615D"/>
    <w:rsid w:val="00DA6598"/>
    <w:rsid w:val="00DA65E2"/>
    <w:rsid w:val="00DA6C0F"/>
    <w:rsid w:val="00DA702F"/>
    <w:rsid w:val="00DA7F8A"/>
    <w:rsid w:val="00DB0011"/>
    <w:rsid w:val="00DB0176"/>
    <w:rsid w:val="00DB0404"/>
    <w:rsid w:val="00DB069C"/>
    <w:rsid w:val="00DB08DD"/>
    <w:rsid w:val="00DB1155"/>
    <w:rsid w:val="00DB11F8"/>
    <w:rsid w:val="00DB18F8"/>
    <w:rsid w:val="00DB1F2A"/>
    <w:rsid w:val="00DB2175"/>
    <w:rsid w:val="00DB2473"/>
    <w:rsid w:val="00DB297F"/>
    <w:rsid w:val="00DB2AE7"/>
    <w:rsid w:val="00DB2C83"/>
    <w:rsid w:val="00DB3153"/>
    <w:rsid w:val="00DB317A"/>
    <w:rsid w:val="00DB37AC"/>
    <w:rsid w:val="00DB3B82"/>
    <w:rsid w:val="00DB4420"/>
    <w:rsid w:val="00DB485D"/>
    <w:rsid w:val="00DB4C6E"/>
    <w:rsid w:val="00DB5293"/>
    <w:rsid w:val="00DB5BD2"/>
    <w:rsid w:val="00DB6ED8"/>
    <w:rsid w:val="00DB7457"/>
    <w:rsid w:val="00DB7BFF"/>
    <w:rsid w:val="00DC1301"/>
    <w:rsid w:val="00DC1327"/>
    <w:rsid w:val="00DC1350"/>
    <w:rsid w:val="00DC2D45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0404"/>
    <w:rsid w:val="00DD0499"/>
    <w:rsid w:val="00DD12C5"/>
    <w:rsid w:val="00DD2025"/>
    <w:rsid w:val="00DD219C"/>
    <w:rsid w:val="00DD22EA"/>
    <w:rsid w:val="00DD23A0"/>
    <w:rsid w:val="00DD36AD"/>
    <w:rsid w:val="00DD3EF5"/>
    <w:rsid w:val="00DD4290"/>
    <w:rsid w:val="00DD53FA"/>
    <w:rsid w:val="00DD58C2"/>
    <w:rsid w:val="00DD5F42"/>
    <w:rsid w:val="00DD617B"/>
    <w:rsid w:val="00DD6A9E"/>
    <w:rsid w:val="00DD6D4E"/>
    <w:rsid w:val="00DD79A6"/>
    <w:rsid w:val="00DD7E3C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59FF"/>
    <w:rsid w:val="00DE70CB"/>
    <w:rsid w:val="00DE7947"/>
    <w:rsid w:val="00DE7C00"/>
    <w:rsid w:val="00DF03E9"/>
    <w:rsid w:val="00DF03ED"/>
    <w:rsid w:val="00DF04EE"/>
    <w:rsid w:val="00DF0BD2"/>
    <w:rsid w:val="00DF0BF4"/>
    <w:rsid w:val="00DF10B2"/>
    <w:rsid w:val="00DF179D"/>
    <w:rsid w:val="00DF1E9C"/>
    <w:rsid w:val="00DF1EC8"/>
    <w:rsid w:val="00DF2168"/>
    <w:rsid w:val="00DF2D2C"/>
    <w:rsid w:val="00DF2DCC"/>
    <w:rsid w:val="00DF4572"/>
    <w:rsid w:val="00DF4658"/>
    <w:rsid w:val="00DF5A1C"/>
    <w:rsid w:val="00DF5C5B"/>
    <w:rsid w:val="00DF6001"/>
    <w:rsid w:val="00DF6C8B"/>
    <w:rsid w:val="00DF6D27"/>
    <w:rsid w:val="00DF6F17"/>
    <w:rsid w:val="00DF6F28"/>
    <w:rsid w:val="00DF78FA"/>
    <w:rsid w:val="00DF7AE1"/>
    <w:rsid w:val="00E002F1"/>
    <w:rsid w:val="00E0082C"/>
    <w:rsid w:val="00E00B5D"/>
    <w:rsid w:val="00E01DAA"/>
    <w:rsid w:val="00E01E14"/>
    <w:rsid w:val="00E023E5"/>
    <w:rsid w:val="00E02432"/>
    <w:rsid w:val="00E02B20"/>
    <w:rsid w:val="00E04022"/>
    <w:rsid w:val="00E04DC9"/>
    <w:rsid w:val="00E05871"/>
    <w:rsid w:val="00E06528"/>
    <w:rsid w:val="00E066DB"/>
    <w:rsid w:val="00E0728F"/>
    <w:rsid w:val="00E0749C"/>
    <w:rsid w:val="00E0752D"/>
    <w:rsid w:val="00E0755C"/>
    <w:rsid w:val="00E07679"/>
    <w:rsid w:val="00E10696"/>
    <w:rsid w:val="00E108F9"/>
    <w:rsid w:val="00E112CA"/>
    <w:rsid w:val="00E11355"/>
    <w:rsid w:val="00E1314C"/>
    <w:rsid w:val="00E13760"/>
    <w:rsid w:val="00E14966"/>
    <w:rsid w:val="00E14A7E"/>
    <w:rsid w:val="00E151E1"/>
    <w:rsid w:val="00E15AB0"/>
    <w:rsid w:val="00E15DA4"/>
    <w:rsid w:val="00E16766"/>
    <w:rsid w:val="00E17619"/>
    <w:rsid w:val="00E17805"/>
    <w:rsid w:val="00E17CAC"/>
    <w:rsid w:val="00E209A6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795"/>
    <w:rsid w:val="00E25F89"/>
    <w:rsid w:val="00E26009"/>
    <w:rsid w:val="00E26387"/>
    <w:rsid w:val="00E272FF"/>
    <w:rsid w:val="00E274C4"/>
    <w:rsid w:val="00E307E7"/>
    <w:rsid w:val="00E30808"/>
    <w:rsid w:val="00E3117A"/>
    <w:rsid w:val="00E311C3"/>
    <w:rsid w:val="00E32D62"/>
    <w:rsid w:val="00E33601"/>
    <w:rsid w:val="00E339DC"/>
    <w:rsid w:val="00E33DF0"/>
    <w:rsid w:val="00E33E15"/>
    <w:rsid w:val="00E353A4"/>
    <w:rsid w:val="00E35F70"/>
    <w:rsid w:val="00E361B8"/>
    <w:rsid w:val="00E36A1B"/>
    <w:rsid w:val="00E37DDE"/>
    <w:rsid w:val="00E40949"/>
    <w:rsid w:val="00E40C38"/>
    <w:rsid w:val="00E42428"/>
    <w:rsid w:val="00E42550"/>
    <w:rsid w:val="00E429ED"/>
    <w:rsid w:val="00E43F37"/>
    <w:rsid w:val="00E441E6"/>
    <w:rsid w:val="00E4420B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6FB"/>
    <w:rsid w:val="00E52904"/>
    <w:rsid w:val="00E53122"/>
    <w:rsid w:val="00E532B0"/>
    <w:rsid w:val="00E5351B"/>
    <w:rsid w:val="00E536D3"/>
    <w:rsid w:val="00E53FA9"/>
    <w:rsid w:val="00E5414C"/>
    <w:rsid w:val="00E547B3"/>
    <w:rsid w:val="00E55E10"/>
    <w:rsid w:val="00E57050"/>
    <w:rsid w:val="00E5733D"/>
    <w:rsid w:val="00E57613"/>
    <w:rsid w:val="00E57EAC"/>
    <w:rsid w:val="00E60186"/>
    <w:rsid w:val="00E601C1"/>
    <w:rsid w:val="00E604EF"/>
    <w:rsid w:val="00E61CC0"/>
    <w:rsid w:val="00E61D99"/>
    <w:rsid w:val="00E6277B"/>
    <w:rsid w:val="00E62A0F"/>
    <w:rsid w:val="00E62C58"/>
    <w:rsid w:val="00E633E4"/>
    <w:rsid w:val="00E642F7"/>
    <w:rsid w:val="00E64424"/>
    <w:rsid w:val="00E6494D"/>
    <w:rsid w:val="00E64C99"/>
    <w:rsid w:val="00E64CD3"/>
    <w:rsid w:val="00E64DF8"/>
    <w:rsid w:val="00E64E8F"/>
    <w:rsid w:val="00E6579C"/>
    <w:rsid w:val="00E6623C"/>
    <w:rsid w:val="00E66248"/>
    <w:rsid w:val="00E66583"/>
    <w:rsid w:val="00E66945"/>
    <w:rsid w:val="00E671C9"/>
    <w:rsid w:val="00E6743F"/>
    <w:rsid w:val="00E6758E"/>
    <w:rsid w:val="00E675F9"/>
    <w:rsid w:val="00E67E23"/>
    <w:rsid w:val="00E70016"/>
    <w:rsid w:val="00E70658"/>
    <w:rsid w:val="00E70BC7"/>
    <w:rsid w:val="00E70F07"/>
    <w:rsid w:val="00E70FBC"/>
    <w:rsid w:val="00E7145D"/>
    <w:rsid w:val="00E72BDF"/>
    <w:rsid w:val="00E72C01"/>
    <w:rsid w:val="00E741AC"/>
    <w:rsid w:val="00E747AA"/>
    <w:rsid w:val="00E74F75"/>
    <w:rsid w:val="00E75174"/>
    <w:rsid w:val="00E75EBA"/>
    <w:rsid w:val="00E761D5"/>
    <w:rsid w:val="00E763B4"/>
    <w:rsid w:val="00E77530"/>
    <w:rsid w:val="00E7756E"/>
    <w:rsid w:val="00E77848"/>
    <w:rsid w:val="00E779B3"/>
    <w:rsid w:val="00E804D2"/>
    <w:rsid w:val="00E80514"/>
    <w:rsid w:val="00E80E5B"/>
    <w:rsid w:val="00E80F44"/>
    <w:rsid w:val="00E816C5"/>
    <w:rsid w:val="00E81CA5"/>
    <w:rsid w:val="00E81CE0"/>
    <w:rsid w:val="00E81E7C"/>
    <w:rsid w:val="00E81F5C"/>
    <w:rsid w:val="00E82087"/>
    <w:rsid w:val="00E8224D"/>
    <w:rsid w:val="00E82391"/>
    <w:rsid w:val="00E823B0"/>
    <w:rsid w:val="00E844D8"/>
    <w:rsid w:val="00E8519F"/>
    <w:rsid w:val="00E85387"/>
    <w:rsid w:val="00E85CC3"/>
    <w:rsid w:val="00E85DEF"/>
    <w:rsid w:val="00E8644A"/>
    <w:rsid w:val="00E870A9"/>
    <w:rsid w:val="00E90279"/>
    <w:rsid w:val="00E90635"/>
    <w:rsid w:val="00E909A1"/>
    <w:rsid w:val="00E90BFF"/>
    <w:rsid w:val="00E912C1"/>
    <w:rsid w:val="00E91F04"/>
    <w:rsid w:val="00E91F35"/>
    <w:rsid w:val="00E92527"/>
    <w:rsid w:val="00E9259E"/>
    <w:rsid w:val="00E95634"/>
    <w:rsid w:val="00E959B0"/>
    <w:rsid w:val="00E95AD5"/>
    <w:rsid w:val="00E95BA6"/>
    <w:rsid w:val="00E97648"/>
    <w:rsid w:val="00EA07E9"/>
    <w:rsid w:val="00EA0E4A"/>
    <w:rsid w:val="00EA1A54"/>
    <w:rsid w:val="00EA2226"/>
    <w:rsid w:val="00EA2483"/>
    <w:rsid w:val="00EA26FC"/>
    <w:rsid w:val="00EA3499"/>
    <w:rsid w:val="00EA3B5A"/>
    <w:rsid w:val="00EA410E"/>
    <w:rsid w:val="00EA41C0"/>
    <w:rsid w:val="00EA433A"/>
    <w:rsid w:val="00EA4FD1"/>
    <w:rsid w:val="00EA53C2"/>
    <w:rsid w:val="00EA5695"/>
    <w:rsid w:val="00EA5B0A"/>
    <w:rsid w:val="00EA5B4B"/>
    <w:rsid w:val="00EA6185"/>
    <w:rsid w:val="00EA65AD"/>
    <w:rsid w:val="00EA7ABD"/>
    <w:rsid w:val="00EA7E84"/>
    <w:rsid w:val="00EA7FCF"/>
    <w:rsid w:val="00EB0CA3"/>
    <w:rsid w:val="00EB104F"/>
    <w:rsid w:val="00EB1488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9E5"/>
    <w:rsid w:val="00EC0709"/>
    <w:rsid w:val="00EC1293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6C4"/>
    <w:rsid w:val="00ED2AE0"/>
    <w:rsid w:val="00ED2E52"/>
    <w:rsid w:val="00ED3024"/>
    <w:rsid w:val="00ED31DB"/>
    <w:rsid w:val="00ED3C23"/>
    <w:rsid w:val="00ED49B0"/>
    <w:rsid w:val="00ED4FF4"/>
    <w:rsid w:val="00ED5634"/>
    <w:rsid w:val="00ED5FE4"/>
    <w:rsid w:val="00ED6FAD"/>
    <w:rsid w:val="00ED71C5"/>
    <w:rsid w:val="00EE02FC"/>
    <w:rsid w:val="00EE16FA"/>
    <w:rsid w:val="00EE18B9"/>
    <w:rsid w:val="00EE32CE"/>
    <w:rsid w:val="00EE3C42"/>
    <w:rsid w:val="00EE3D4F"/>
    <w:rsid w:val="00EE4568"/>
    <w:rsid w:val="00EE534D"/>
    <w:rsid w:val="00EE5560"/>
    <w:rsid w:val="00EE596F"/>
    <w:rsid w:val="00EE5AD0"/>
    <w:rsid w:val="00EE60A8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5644"/>
    <w:rsid w:val="00EF63D1"/>
    <w:rsid w:val="00EF6513"/>
    <w:rsid w:val="00EF65E1"/>
    <w:rsid w:val="00EF6683"/>
    <w:rsid w:val="00EF6CAC"/>
    <w:rsid w:val="00EF7002"/>
    <w:rsid w:val="00EF712D"/>
    <w:rsid w:val="00EF769B"/>
    <w:rsid w:val="00EF7BD0"/>
    <w:rsid w:val="00F005DB"/>
    <w:rsid w:val="00F01809"/>
    <w:rsid w:val="00F02651"/>
    <w:rsid w:val="00F027BA"/>
    <w:rsid w:val="00F029D8"/>
    <w:rsid w:val="00F03E79"/>
    <w:rsid w:val="00F0628D"/>
    <w:rsid w:val="00F0661B"/>
    <w:rsid w:val="00F06651"/>
    <w:rsid w:val="00F07027"/>
    <w:rsid w:val="00F07DE6"/>
    <w:rsid w:val="00F10382"/>
    <w:rsid w:val="00F1056C"/>
    <w:rsid w:val="00F107F1"/>
    <w:rsid w:val="00F10FC1"/>
    <w:rsid w:val="00F112FD"/>
    <w:rsid w:val="00F12357"/>
    <w:rsid w:val="00F12DA0"/>
    <w:rsid w:val="00F133A1"/>
    <w:rsid w:val="00F13429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3CB"/>
    <w:rsid w:val="00F245A3"/>
    <w:rsid w:val="00F24788"/>
    <w:rsid w:val="00F24ADE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6044"/>
    <w:rsid w:val="00F470D6"/>
    <w:rsid w:val="00F473F5"/>
    <w:rsid w:val="00F47498"/>
    <w:rsid w:val="00F512B2"/>
    <w:rsid w:val="00F5283D"/>
    <w:rsid w:val="00F52ABA"/>
    <w:rsid w:val="00F52BC7"/>
    <w:rsid w:val="00F53BF4"/>
    <w:rsid w:val="00F54266"/>
    <w:rsid w:val="00F54E6F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380"/>
    <w:rsid w:val="00F647F7"/>
    <w:rsid w:val="00F6563B"/>
    <w:rsid w:val="00F6583C"/>
    <w:rsid w:val="00F6589A"/>
    <w:rsid w:val="00F6665C"/>
    <w:rsid w:val="00F66920"/>
    <w:rsid w:val="00F673EE"/>
    <w:rsid w:val="00F676DE"/>
    <w:rsid w:val="00F6780E"/>
    <w:rsid w:val="00F6783E"/>
    <w:rsid w:val="00F67B53"/>
    <w:rsid w:val="00F7071B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3B0"/>
    <w:rsid w:val="00F749CD"/>
    <w:rsid w:val="00F7586B"/>
    <w:rsid w:val="00F75CC7"/>
    <w:rsid w:val="00F75D45"/>
    <w:rsid w:val="00F75F2F"/>
    <w:rsid w:val="00F76445"/>
    <w:rsid w:val="00F76D0C"/>
    <w:rsid w:val="00F76ECC"/>
    <w:rsid w:val="00F779FD"/>
    <w:rsid w:val="00F80399"/>
    <w:rsid w:val="00F80549"/>
    <w:rsid w:val="00F809F0"/>
    <w:rsid w:val="00F80B69"/>
    <w:rsid w:val="00F812C8"/>
    <w:rsid w:val="00F8132D"/>
    <w:rsid w:val="00F813AB"/>
    <w:rsid w:val="00F818AE"/>
    <w:rsid w:val="00F81B40"/>
    <w:rsid w:val="00F820C4"/>
    <w:rsid w:val="00F834F1"/>
    <w:rsid w:val="00F83829"/>
    <w:rsid w:val="00F84069"/>
    <w:rsid w:val="00F843D7"/>
    <w:rsid w:val="00F84997"/>
    <w:rsid w:val="00F851F0"/>
    <w:rsid w:val="00F85536"/>
    <w:rsid w:val="00F8631D"/>
    <w:rsid w:val="00F8657A"/>
    <w:rsid w:val="00F86637"/>
    <w:rsid w:val="00F8679A"/>
    <w:rsid w:val="00F86F07"/>
    <w:rsid w:val="00F87117"/>
    <w:rsid w:val="00F8736C"/>
    <w:rsid w:val="00F87AA7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0FF"/>
    <w:rsid w:val="00F9513F"/>
    <w:rsid w:val="00F95476"/>
    <w:rsid w:val="00F956A6"/>
    <w:rsid w:val="00F9632B"/>
    <w:rsid w:val="00F96CDF"/>
    <w:rsid w:val="00F97120"/>
    <w:rsid w:val="00F97908"/>
    <w:rsid w:val="00F97B43"/>
    <w:rsid w:val="00FA07F8"/>
    <w:rsid w:val="00FA0C75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039"/>
    <w:rsid w:val="00FA56AE"/>
    <w:rsid w:val="00FA5A4E"/>
    <w:rsid w:val="00FA6157"/>
    <w:rsid w:val="00FA67CA"/>
    <w:rsid w:val="00FA71F2"/>
    <w:rsid w:val="00FA7872"/>
    <w:rsid w:val="00FB0082"/>
    <w:rsid w:val="00FB0243"/>
    <w:rsid w:val="00FB0AC3"/>
    <w:rsid w:val="00FB102B"/>
    <w:rsid w:val="00FB1527"/>
    <w:rsid w:val="00FB1E67"/>
    <w:rsid w:val="00FB2537"/>
    <w:rsid w:val="00FB31BD"/>
    <w:rsid w:val="00FB338E"/>
    <w:rsid w:val="00FB33DC"/>
    <w:rsid w:val="00FB407A"/>
    <w:rsid w:val="00FB4338"/>
    <w:rsid w:val="00FB4521"/>
    <w:rsid w:val="00FB477E"/>
    <w:rsid w:val="00FB494F"/>
    <w:rsid w:val="00FB4C2A"/>
    <w:rsid w:val="00FB4C9C"/>
    <w:rsid w:val="00FB5148"/>
    <w:rsid w:val="00FB548E"/>
    <w:rsid w:val="00FB570B"/>
    <w:rsid w:val="00FB6165"/>
    <w:rsid w:val="00FB78E7"/>
    <w:rsid w:val="00FC0150"/>
    <w:rsid w:val="00FC03AB"/>
    <w:rsid w:val="00FC1126"/>
    <w:rsid w:val="00FC1468"/>
    <w:rsid w:val="00FC223F"/>
    <w:rsid w:val="00FC2E01"/>
    <w:rsid w:val="00FC4668"/>
    <w:rsid w:val="00FC4729"/>
    <w:rsid w:val="00FC4A8C"/>
    <w:rsid w:val="00FC53DB"/>
    <w:rsid w:val="00FC5ED5"/>
    <w:rsid w:val="00FC5F1C"/>
    <w:rsid w:val="00FC5FC2"/>
    <w:rsid w:val="00FC6177"/>
    <w:rsid w:val="00FC63D1"/>
    <w:rsid w:val="00FC7528"/>
    <w:rsid w:val="00FD0572"/>
    <w:rsid w:val="00FD17B6"/>
    <w:rsid w:val="00FD1A97"/>
    <w:rsid w:val="00FD2545"/>
    <w:rsid w:val="00FD2D7B"/>
    <w:rsid w:val="00FD3027"/>
    <w:rsid w:val="00FD30C0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616"/>
    <w:rsid w:val="00FE284B"/>
    <w:rsid w:val="00FE3004"/>
    <w:rsid w:val="00FE31DC"/>
    <w:rsid w:val="00FE3465"/>
    <w:rsid w:val="00FE35A6"/>
    <w:rsid w:val="00FE3CC4"/>
    <w:rsid w:val="00FE672B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8CD"/>
    <w:rsid w:val="00FF3FE2"/>
    <w:rsid w:val="00FF47E1"/>
    <w:rsid w:val="00FF4AE2"/>
    <w:rsid w:val="00FF50A8"/>
    <w:rsid w:val="00FF571E"/>
    <w:rsid w:val="00FF5BC1"/>
    <w:rsid w:val="00FF61EF"/>
    <w:rsid w:val="00FF6BD1"/>
    <w:rsid w:val="00FF6CC0"/>
    <w:rsid w:val="00FF7104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목록 단락"/>
    <w:basedOn w:val="Normal"/>
    <w:link w:val="ListParagraphChar"/>
    <w:uiPriority w:val="34"/>
    <w:qFormat/>
    <w:rsid w:val="00E7756E"/>
    <w:pPr>
      <w:numPr>
        <w:numId w:val="7"/>
      </w:numPr>
      <w:autoSpaceDE/>
      <w:autoSpaceDN/>
      <w:adjustRightInd/>
      <w:snapToGrid/>
      <w:contextualSpacing/>
    </w:pPr>
    <w:rPr>
      <w:rFonts w:eastAsia="等线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756E"/>
    <w:rPr>
      <w:rFonts w:eastAsia="等线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13D5D"/>
    <w:pPr>
      <w:tabs>
        <w:tab w:val="left" w:pos="1622"/>
      </w:tabs>
      <w:autoSpaceDE/>
      <w:autoSpaceDN/>
      <w:adjustRightInd/>
      <w:snapToGrid/>
      <w:spacing w:after="0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13D5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513D5D"/>
    <w:pPr>
      <w:numPr>
        <w:numId w:val="45"/>
      </w:numPr>
      <w:autoSpaceDE/>
      <w:autoSpaceDN/>
      <w:adjustRightInd/>
      <w:snapToGrid/>
      <w:spacing w:before="60" w:after="0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ZT">
    <w:name w:val="ZT"/>
    <w:rsid w:val="00132167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1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F08230-F438-4EF6-AFBC-2A92083AD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Futurewei - Hao Bi</cp:lastModifiedBy>
  <cp:revision>33</cp:revision>
  <cp:lastPrinted>2007-06-18T22:08:00Z</cp:lastPrinted>
  <dcterms:created xsi:type="dcterms:W3CDTF">2021-04-01T18:19:00Z</dcterms:created>
  <dcterms:modified xsi:type="dcterms:W3CDTF">2021-04-02T03:55:00Z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(3)7uHJvEjJLXNXSLpwrtf16DpYHcWqp77UAhyaguNqm/kkmYjo36f9Igo65NoBpmSudJIs87yY
4Zrm78EfV9l+ZBwImOSWEC29kTfPEnLz1wJYiC8YFKT2f/HUNTo0ZN60vOe56tP33TzRKDwk
rUSZEWG6qHSK2hmQiQxMgqWbPgrWBISXq9ZohE6MzoTU568rFbomdY7XuAezT0BJq64Qw3gX
/gKkt71zAk8UENIeK9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HuASs94BtV/J44TXkhBmGLMDAUr0RedL4TkBChgAJafq8niBAVMhms
EO3yrYElBHSVSvOfxy478RY8/pZzuQGkEbBFh7IfTXcQK+IgAabqheLK0GTiIoRUi9s/B664
R5d1F07dwEVrbBL53/8gSMD7k0vqUXKoVxVr1c/z4sJiinyYWFY3oPIBun+FXD0QJ0AAQfOv
H/BiIqj7R8+HYUdAGGES9RwZT9ZAXvSnjtWK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ZHOiGwvaJZjd0nkVIX0g7YUal2F0xk74EEG/
pnSSPmpAndPoAkawBNa+0XEzgCFEMIFU27kTZUWCk1m5yshh914=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  <property fmtid="{D5CDD505-2E9C-101B-9397-08002B2CF9AE}" pid="22" name="_NewReviewCycle">
    <vt:lpwstr/>
  </property>
</Properties>
</file>